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6EA4" w14:textId="5B2248D0" w:rsidR="005B1C28" w:rsidRPr="00D017D4" w:rsidRDefault="005B1C28" w:rsidP="00AA4879">
      <w:pPr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AA4879" w:rsidRPr="00D017D4">
        <w:rPr>
          <w:rFonts w:ascii="Times New Roman" w:hAnsi="Times New Roman" w:cs="Times New Roman"/>
        </w:rPr>
        <w:tab/>
      </w:r>
      <w:r w:rsidR="006557BE">
        <w:rPr>
          <w:rFonts w:ascii="Times New Roman" w:hAnsi="Times New Roman" w:cs="Times New Roman"/>
        </w:rPr>
        <w:t>Limanowa, 31.08.2026</w:t>
      </w:r>
      <w:r w:rsidRPr="00D017D4">
        <w:rPr>
          <w:rFonts w:ascii="Times New Roman" w:hAnsi="Times New Roman" w:cs="Times New Roman"/>
        </w:rPr>
        <w:br/>
        <w:t xml:space="preserve">                                                                                              </w:t>
      </w:r>
      <w:r w:rsidR="006557BE">
        <w:rPr>
          <w:rFonts w:ascii="Times New Roman" w:hAnsi="Times New Roman" w:cs="Times New Roman"/>
        </w:rPr>
        <w:t xml:space="preserve">           </w:t>
      </w:r>
      <w:r w:rsidRPr="00D017D4">
        <w:rPr>
          <w:rFonts w:ascii="Times New Roman" w:hAnsi="Times New Roman" w:cs="Times New Roman"/>
        </w:rPr>
        <w:t xml:space="preserve">   </w:t>
      </w:r>
      <w:r w:rsidR="003C542C" w:rsidRPr="00D017D4">
        <w:rPr>
          <w:rFonts w:ascii="Times New Roman" w:hAnsi="Times New Roman" w:cs="Times New Roman"/>
        </w:rPr>
        <w:t>(</w:t>
      </w:r>
      <w:r w:rsidRPr="00D017D4">
        <w:rPr>
          <w:rFonts w:ascii="Times New Roman" w:hAnsi="Times New Roman" w:cs="Times New Roman"/>
        </w:rPr>
        <w:t>Miejscowość, data)</w:t>
      </w:r>
    </w:p>
    <w:p w14:paraId="6A11E5B4" w14:textId="77777777" w:rsidR="00910F3E" w:rsidRPr="00D017D4" w:rsidRDefault="00910F3E" w:rsidP="0092351F">
      <w:pPr>
        <w:spacing w:line="360" w:lineRule="auto"/>
        <w:rPr>
          <w:rFonts w:ascii="Times New Roman" w:hAnsi="Times New Roman" w:cs="Times New Roman"/>
        </w:rPr>
      </w:pPr>
    </w:p>
    <w:p w14:paraId="07F8B7A4" w14:textId="77777777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Zapytanie ofertowe</w:t>
      </w:r>
    </w:p>
    <w:p w14:paraId="3BDB247F" w14:textId="0B998EC1" w:rsidR="00BB45F0" w:rsidRPr="00D017D4" w:rsidRDefault="006557BE" w:rsidP="00BB45F0">
      <w:pPr>
        <w:jc w:val="center"/>
        <w:rPr>
          <w:rFonts w:ascii="Times New Roman" w:hAnsi="Times New Roman" w:cs="Times New Roman"/>
          <w:b/>
        </w:rPr>
      </w:pPr>
      <w:r w:rsidRPr="006557BE">
        <w:rPr>
          <w:rFonts w:ascii="Times New Roman" w:hAnsi="Times New Roman" w:cs="Times New Roman"/>
          <w:b/>
          <w:bCs/>
        </w:rPr>
        <w:t>Pokazy gotowania na bazie produktów z nowopowstałego szlaku w ramach projektu „Szlak kulinarny w Gorcach i Beskidzie Wyspowym”</w:t>
      </w:r>
    </w:p>
    <w:p w14:paraId="6113DDB3" w14:textId="60168AD2" w:rsidR="00BB45F0" w:rsidRPr="00D017D4" w:rsidRDefault="00BB45F0" w:rsidP="00BB45F0">
      <w:pPr>
        <w:pStyle w:val="NormalnyWeb"/>
        <w:spacing w:before="0" w:beforeAutospacing="0" w:after="240" w:afterAutospacing="0"/>
        <w:jc w:val="both"/>
      </w:pPr>
      <w:r w:rsidRPr="00D017D4">
        <w:tab/>
      </w:r>
      <w:r w:rsidRPr="007A4884">
        <w:t xml:space="preserve">Zapraszamy Państwa do udziału w postępowaniu prowadzonym na podstawie </w:t>
      </w:r>
      <w:r w:rsidRPr="007A4884">
        <w:br/>
        <w:t xml:space="preserve">art. </w:t>
      </w:r>
      <w:r w:rsidR="00395C1C" w:rsidRPr="007A4884">
        <w:t>2</w:t>
      </w:r>
      <w:r w:rsidRPr="007A4884">
        <w:t xml:space="preserve"> </w:t>
      </w:r>
      <w:r w:rsidR="00395C1C" w:rsidRPr="007A4884">
        <w:t>ust.1. pkt.1.</w:t>
      </w:r>
      <w:r w:rsidRPr="007A4884">
        <w:t xml:space="preserve"> ustawy z dnia 29 stycznia 2004 r. Prawo zamówień publicznych, w formie zapytania ofertowego na:</w:t>
      </w:r>
    </w:p>
    <w:p w14:paraId="23F601FB" w14:textId="2FB6CDF4" w:rsidR="006557BE" w:rsidRDefault="006557BE" w:rsidP="006557BE">
      <w:pPr>
        <w:jc w:val="center"/>
        <w:rPr>
          <w:rFonts w:ascii="Times New Roman" w:hAnsi="Times New Roman" w:cs="Times New Roman"/>
          <w:b/>
          <w:bCs/>
        </w:rPr>
      </w:pPr>
      <w:r w:rsidRPr="006557BE">
        <w:rPr>
          <w:rFonts w:ascii="Times New Roman" w:hAnsi="Times New Roman" w:cs="Times New Roman"/>
          <w:b/>
          <w:bCs/>
        </w:rPr>
        <w:t>Pokazy gotowania na bazie produktów z nowopowstałego szlaku w ramach projektu „Szlak kulinarny w Gorcach i Beskidzie Wyspowym”</w:t>
      </w:r>
    </w:p>
    <w:p w14:paraId="6DF997C3" w14:textId="1B04D898" w:rsidR="00BB45F0" w:rsidRPr="00D017D4" w:rsidRDefault="00BB45F0" w:rsidP="00BB45F0">
      <w:pPr>
        <w:jc w:val="both"/>
        <w:rPr>
          <w:rFonts w:ascii="Times New Roman" w:hAnsi="Times New Roman" w:cs="Times New Roman"/>
          <w:i/>
        </w:rPr>
      </w:pPr>
      <w:r w:rsidRPr="00D017D4">
        <w:rPr>
          <w:rFonts w:ascii="Times New Roman" w:hAnsi="Times New Roman" w:cs="Times New Roman"/>
          <w:b/>
        </w:rPr>
        <w:t xml:space="preserve">I. </w:t>
      </w:r>
      <w:r w:rsidRPr="00D017D4">
        <w:rPr>
          <w:rFonts w:ascii="Times New Roman" w:hAnsi="Times New Roman" w:cs="Times New Roman"/>
          <w:b/>
          <w:color w:val="000000"/>
        </w:rPr>
        <w:t>Opis przedmiotu Zamówienia:</w:t>
      </w:r>
    </w:p>
    <w:p w14:paraId="077BD8E3" w14:textId="0A3C3BCF" w:rsidR="006E2FC8" w:rsidRDefault="006557BE" w:rsidP="00D017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Wykonawcy w szczególności będzie</w:t>
      </w:r>
      <w:r w:rsidR="006E2FC8">
        <w:rPr>
          <w:rFonts w:ascii="Times New Roman" w:hAnsi="Times New Roman" w:cs="Times New Roman"/>
        </w:rPr>
        <w:t>:</w:t>
      </w:r>
    </w:p>
    <w:p w14:paraId="4A56AC10" w14:textId="01BEBFF3" w:rsidR="006E2FC8" w:rsidRDefault="006E2FC8" w:rsidP="006557BE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D017D4">
        <w:rPr>
          <w:rFonts w:ascii="Times New Roman" w:hAnsi="Times New Roman" w:cs="Times New Roman"/>
        </w:rPr>
        <w:t xml:space="preserve">- </w:t>
      </w:r>
      <w:r w:rsidR="006557BE">
        <w:rPr>
          <w:rFonts w:ascii="Times New Roman" w:hAnsi="Times New Roman" w:cs="Times New Roman"/>
        </w:rPr>
        <w:t xml:space="preserve">przygotowanie co najmniej 3 pokazów gotowania potraw, przygotowania produktów spośród producentów zrzeszonych w nowopowstałym szlaku kulinarnym </w:t>
      </w:r>
      <w:r w:rsidR="006557BE" w:rsidRPr="006557BE">
        <w:rPr>
          <w:rFonts w:ascii="Times New Roman" w:hAnsi="Times New Roman" w:cs="Times New Roman"/>
          <w:b/>
          <w:bCs/>
          <w:i/>
          <w:iCs/>
        </w:rPr>
        <w:t>Wysp</w:t>
      </w:r>
      <w:r w:rsidR="006557BE">
        <w:rPr>
          <w:rFonts w:ascii="Times New Roman" w:hAnsi="Times New Roman" w:cs="Times New Roman"/>
          <w:b/>
          <w:bCs/>
          <w:i/>
          <w:iCs/>
        </w:rPr>
        <w:t>y</w:t>
      </w:r>
      <w:r w:rsidR="006557BE" w:rsidRPr="006557BE">
        <w:rPr>
          <w:rFonts w:ascii="Times New Roman" w:hAnsi="Times New Roman" w:cs="Times New Roman"/>
          <w:b/>
          <w:bCs/>
          <w:i/>
          <w:iCs/>
        </w:rPr>
        <w:t xml:space="preserve"> Dobrego Smaku – szlak kulinarn</w:t>
      </w:r>
      <w:r w:rsidR="006557BE">
        <w:rPr>
          <w:rFonts w:ascii="Times New Roman" w:hAnsi="Times New Roman" w:cs="Times New Roman"/>
          <w:b/>
          <w:bCs/>
          <w:i/>
          <w:iCs/>
        </w:rPr>
        <w:t>y</w:t>
      </w:r>
      <w:r w:rsidR="006557BE" w:rsidRPr="006557BE">
        <w:rPr>
          <w:rFonts w:ascii="Times New Roman" w:hAnsi="Times New Roman" w:cs="Times New Roman"/>
          <w:b/>
          <w:bCs/>
          <w:i/>
          <w:iCs/>
        </w:rPr>
        <w:t xml:space="preserve"> Gorców i Beskidu Wyspowego.</w:t>
      </w:r>
    </w:p>
    <w:p w14:paraId="1F5A8CCE" w14:textId="057DC719" w:rsidR="006557BE" w:rsidRDefault="006557BE" w:rsidP="006557BE">
      <w:pPr>
        <w:jc w:val="both"/>
        <w:rPr>
          <w:rFonts w:ascii="Times New Roman" w:hAnsi="Times New Roman" w:cs="Times New Roman"/>
        </w:rPr>
      </w:pPr>
      <w:r w:rsidRPr="006557BE">
        <w:rPr>
          <w:rFonts w:ascii="Times New Roman" w:hAnsi="Times New Roman" w:cs="Times New Roman"/>
        </w:rPr>
        <w:t xml:space="preserve">- zapewnienia osoby </w:t>
      </w:r>
      <w:r>
        <w:rPr>
          <w:rFonts w:ascii="Times New Roman" w:hAnsi="Times New Roman" w:cs="Times New Roman"/>
        </w:rPr>
        <w:t xml:space="preserve">/ osób </w:t>
      </w:r>
      <w:r w:rsidRPr="006557BE">
        <w:rPr>
          <w:rFonts w:ascii="Times New Roman" w:hAnsi="Times New Roman" w:cs="Times New Roman"/>
        </w:rPr>
        <w:t>gotującej</w:t>
      </w:r>
      <w:r>
        <w:rPr>
          <w:rFonts w:ascii="Times New Roman" w:hAnsi="Times New Roman" w:cs="Times New Roman"/>
        </w:rPr>
        <w:t xml:space="preserve"> / gotujących</w:t>
      </w:r>
      <w:r w:rsidRPr="006557BE">
        <w:rPr>
          <w:rFonts w:ascii="Times New Roman" w:hAnsi="Times New Roman" w:cs="Times New Roman"/>
        </w:rPr>
        <w:t xml:space="preserve"> i omawiają</w:t>
      </w:r>
      <w:r>
        <w:rPr>
          <w:rFonts w:ascii="Times New Roman" w:hAnsi="Times New Roman" w:cs="Times New Roman"/>
        </w:rPr>
        <w:t>cej/</w:t>
      </w:r>
      <w:proofErr w:type="spellStart"/>
      <w:r>
        <w:rPr>
          <w:rFonts w:ascii="Times New Roman" w:hAnsi="Times New Roman" w:cs="Times New Roman"/>
        </w:rPr>
        <w:t>ych</w:t>
      </w:r>
      <w:proofErr w:type="spellEnd"/>
      <w:r>
        <w:rPr>
          <w:rFonts w:ascii="Times New Roman" w:hAnsi="Times New Roman" w:cs="Times New Roman"/>
        </w:rPr>
        <w:t xml:space="preserve"> proces przygotowywanych potraw</w:t>
      </w:r>
    </w:p>
    <w:p w14:paraId="6150C051" w14:textId="6832F8D9" w:rsidR="006557BE" w:rsidRDefault="006557BE" w:rsidP="006557B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zorganizowania stoiska kuchennego, blatów, kuchenek i innych niezbędnych urządzeń do przeprowadzenia pokazu gotowania dla publiczności zgromadzonej na terenie Skansenu na </w:t>
      </w:r>
      <w:proofErr w:type="spellStart"/>
      <w:r>
        <w:rPr>
          <w:rFonts w:ascii="Times New Roman" w:hAnsi="Times New Roman" w:cs="Times New Roman"/>
        </w:rPr>
        <w:t>Jędrzejkówce</w:t>
      </w:r>
      <w:proofErr w:type="spellEnd"/>
      <w:r>
        <w:rPr>
          <w:rFonts w:ascii="Times New Roman" w:hAnsi="Times New Roman" w:cs="Times New Roman"/>
        </w:rPr>
        <w:t xml:space="preserve"> w dniu 19.09.2026 r. </w:t>
      </w:r>
      <w:r w:rsidR="003A28B2">
        <w:rPr>
          <w:rFonts w:ascii="Times New Roman" w:hAnsi="Times New Roman" w:cs="Times New Roman"/>
        </w:rPr>
        <w:t>w godzinach 13.00 – 18.00</w:t>
      </w:r>
    </w:p>
    <w:p w14:paraId="397E65E4" w14:textId="5AA497C4" w:rsidR="006557BE" w:rsidRDefault="006557BE" w:rsidP="006557B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poczęstowanie przygotowanymi produktami publiczność w liczbie minimum 100 porcji na przygotowany produkt / potrawę (zapewnienie odpowiednich sztućców i talerzy / misek do degustacji).</w:t>
      </w:r>
    </w:p>
    <w:p w14:paraId="1867FAF4" w14:textId="4855663A" w:rsidR="006557BE" w:rsidRPr="006557BE" w:rsidRDefault="006557BE" w:rsidP="006557B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organizowanie animacji na stoisku, angażowanie publiczności w proces gotowania / </w:t>
      </w:r>
      <w:r w:rsidR="003A28B2">
        <w:rPr>
          <w:rFonts w:ascii="Times New Roman" w:hAnsi="Times New Roman" w:cs="Times New Roman"/>
        </w:rPr>
        <w:t>przygotowywania</w:t>
      </w:r>
      <w:r>
        <w:rPr>
          <w:rFonts w:ascii="Times New Roman" w:hAnsi="Times New Roman" w:cs="Times New Roman"/>
        </w:rPr>
        <w:t xml:space="preserve"> potraw. </w:t>
      </w:r>
    </w:p>
    <w:p w14:paraId="5546D62E" w14:textId="13494305" w:rsidR="00BB45F0" w:rsidRPr="00D017D4" w:rsidRDefault="00BB45F0" w:rsidP="00BB45F0">
      <w:pPr>
        <w:tabs>
          <w:tab w:val="num" w:pos="900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</w:rPr>
        <w:t xml:space="preserve">CPV: </w:t>
      </w:r>
      <w:r w:rsidR="008634A1" w:rsidRPr="008634A1">
        <w:rPr>
          <w:rFonts w:ascii="Times New Roman" w:hAnsi="Times New Roman" w:cs="Times New Roman"/>
          <w:bCs/>
        </w:rPr>
        <w:t>nie dotyczy</w:t>
      </w:r>
    </w:p>
    <w:p w14:paraId="19937728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II. Główne warunki udziału w postępowaniu</w:t>
      </w:r>
    </w:p>
    <w:p w14:paraId="494F0835" w14:textId="77777777" w:rsidR="00BB45F0" w:rsidRPr="00D017D4" w:rsidRDefault="00BB45F0" w:rsidP="00BB45F0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>W postępowaniu mogą wziąć udział Wykonawcy, którzy spełniają warunki, dotyczące:</w:t>
      </w:r>
    </w:p>
    <w:p w14:paraId="77FAA873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 uprawnień do wykonywania określonej działalności lub czynności, jeżeli przepisy prawa nakładają obowiązek ich posiadana,</w:t>
      </w:r>
    </w:p>
    <w:p w14:paraId="661D43C1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niezbędnej do realizacji zamówienia wiedzy i doświadczenia,</w:t>
      </w:r>
    </w:p>
    <w:p w14:paraId="0BBD263F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dysponowania odpowiednim potencjałem technicznym oraz osobami zdolnymi do wykonania zamówienia,</w:t>
      </w:r>
    </w:p>
    <w:p w14:paraId="7270FE46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sytuacji ekonomicznej i finansowej.</w:t>
      </w:r>
    </w:p>
    <w:p w14:paraId="35904596" w14:textId="0F3F89ED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III. Termin wykonania zamówienia</w:t>
      </w:r>
      <w:r w:rsidRPr="00D017D4">
        <w:rPr>
          <w:rFonts w:ascii="Times New Roman" w:hAnsi="Times New Roman" w:cs="Times New Roman"/>
          <w:color w:val="000000"/>
        </w:rPr>
        <w:t xml:space="preserve"> do </w:t>
      </w:r>
      <w:r w:rsidR="006557BE">
        <w:rPr>
          <w:rFonts w:ascii="Times New Roman" w:hAnsi="Times New Roman" w:cs="Times New Roman"/>
          <w:color w:val="000000"/>
        </w:rPr>
        <w:t>19</w:t>
      </w:r>
      <w:r w:rsidRPr="00D017D4">
        <w:rPr>
          <w:rFonts w:ascii="Times New Roman" w:hAnsi="Times New Roman" w:cs="Times New Roman"/>
          <w:color w:val="000000"/>
        </w:rPr>
        <w:t>.0</w:t>
      </w:r>
      <w:r w:rsidR="006557BE">
        <w:rPr>
          <w:rFonts w:ascii="Times New Roman" w:hAnsi="Times New Roman" w:cs="Times New Roman"/>
          <w:color w:val="000000"/>
        </w:rPr>
        <w:t>9</w:t>
      </w:r>
      <w:r w:rsidRPr="00D017D4">
        <w:rPr>
          <w:rFonts w:ascii="Times New Roman" w:hAnsi="Times New Roman" w:cs="Times New Roman"/>
          <w:color w:val="000000"/>
        </w:rPr>
        <w:t>.2026 r.</w:t>
      </w:r>
    </w:p>
    <w:p w14:paraId="3E5CA50E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IV. Termin związania ofertą</w:t>
      </w:r>
      <w:r w:rsidRPr="00D017D4">
        <w:rPr>
          <w:rFonts w:ascii="Times New Roman" w:hAnsi="Times New Roman" w:cs="Times New Roman"/>
          <w:color w:val="000000"/>
        </w:rPr>
        <w:t xml:space="preserve"> 30 dni. </w:t>
      </w:r>
      <w:r w:rsidRPr="00D017D4">
        <w:rPr>
          <w:rFonts w:ascii="Times New Roman" w:hAnsi="Times New Roman" w:cs="Times New Roman"/>
        </w:rPr>
        <w:t xml:space="preserve">Bieg terminu związania ofertą rozpoczyna się wraz </w:t>
      </w:r>
      <w:r w:rsidRPr="00D017D4">
        <w:rPr>
          <w:rFonts w:ascii="Times New Roman" w:hAnsi="Times New Roman" w:cs="Times New Roman"/>
        </w:rPr>
        <w:br/>
        <w:t>z upływem terminu składania ofert.</w:t>
      </w:r>
    </w:p>
    <w:p w14:paraId="1FE7C376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 xml:space="preserve">V. Sposób przygotowania oferty </w:t>
      </w:r>
    </w:p>
    <w:p w14:paraId="19424317" w14:textId="4312FE1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przygotować zgodnie z załącznikiem „Wzorem formularza oferty” </w:t>
      </w:r>
      <w:r w:rsidR="008634A1">
        <w:rPr>
          <w:rFonts w:ascii="Times New Roman" w:hAnsi="Times New Roman" w:cs="Times New Roman"/>
        </w:rPr>
        <w:br/>
      </w:r>
      <w:r w:rsidRPr="00D017D4">
        <w:rPr>
          <w:rFonts w:ascii="Times New Roman" w:hAnsi="Times New Roman" w:cs="Times New Roman"/>
        </w:rPr>
        <w:t>do niniejszego zapytania ofertowego.</w:t>
      </w:r>
    </w:p>
    <w:p w14:paraId="1E147CD5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2. Oferta powinna być podpisana przez osobę/y uprawnione do składania oświadczeń woli </w:t>
      </w:r>
      <w:r w:rsidRPr="00D017D4">
        <w:rPr>
          <w:rFonts w:ascii="Times New Roman" w:hAnsi="Times New Roman" w:cs="Times New Roman"/>
        </w:rPr>
        <w:br/>
        <w:t xml:space="preserve">w imieniu Wykonawcy. Dokumenty przesyłane drogą mailową powinny być opatrzone podpisem elektronicznym lub czytelnie zeskanowane  z oryginalnym własnoręcznym podpisem. </w:t>
      </w:r>
    </w:p>
    <w:p w14:paraId="1305C90E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3. Wykonawcy ponoszą wszelkie koszty związane z przygotowaniem i złożeniem oferty. </w:t>
      </w:r>
    </w:p>
    <w:p w14:paraId="5FFED11C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</w:p>
    <w:p w14:paraId="4DA913C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VI. Miejsce i termin składania oferty</w:t>
      </w:r>
    </w:p>
    <w:p w14:paraId="6A67EB97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2FC5F23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złożyć w formie pisemnej: </w:t>
      </w:r>
    </w:p>
    <w:p w14:paraId="12937AA2" w14:textId="0C3967A9" w:rsidR="008634A1" w:rsidRDefault="00BB45F0" w:rsidP="008634A1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a) w Siedzibie Zamawiającego,</w:t>
      </w:r>
      <w:r w:rsidR="00FA2DFF">
        <w:rPr>
          <w:rFonts w:ascii="Times New Roman" w:hAnsi="Times New Roman" w:cs="Times New Roman"/>
        </w:rPr>
        <w:t xml:space="preserve"> </w:t>
      </w:r>
      <w:r w:rsidR="008634A1">
        <w:rPr>
          <w:rFonts w:ascii="Times New Roman" w:hAnsi="Times New Roman" w:cs="Times New Roman"/>
        </w:rPr>
        <w:t>ul. Józefa Marka 9, Limanowa</w:t>
      </w:r>
      <w:r w:rsidR="00FA2DFF">
        <w:rPr>
          <w:rFonts w:ascii="Times New Roman" w:hAnsi="Times New Roman" w:cs="Times New Roman"/>
        </w:rPr>
        <w:t>, 34-600 Limanowa</w:t>
      </w:r>
      <w:r w:rsidR="008634A1">
        <w:rPr>
          <w:rFonts w:ascii="Times New Roman" w:hAnsi="Times New Roman" w:cs="Times New Roman"/>
        </w:rPr>
        <w:t>,</w:t>
      </w:r>
      <w:r w:rsidRPr="00D017D4">
        <w:rPr>
          <w:rFonts w:ascii="Times New Roman" w:hAnsi="Times New Roman" w:cs="Times New Roman"/>
        </w:rPr>
        <w:t xml:space="preserve"> pokój 232a, ,wypełnione dokumenty należy opakować w jednej kopercie, opatrzonej napisem:</w:t>
      </w:r>
      <w:r w:rsidR="00D017D4">
        <w:rPr>
          <w:rFonts w:ascii="Times New Roman" w:hAnsi="Times New Roman" w:cs="Times New Roman"/>
        </w:rPr>
        <w:t xml:space="preserve"> </w:t>
      </w:r>
      <w:r w:rsidR="006557BE" w:rsidRPr="006557BE">
        <w:rPr>
          <w:rFonts w:ascii="Times New Roman" w:hAnsi="Times New Roman" w:cs="Times New Roman"/>
          <w:b/>
          <w:bCs/>
        </w:rPr>
        <w:t>Pokazy gotowania na bazie produktów z nowopowstałego szlaku w ramach projektu „Szlak kulinarny w Gorcach i Beskidzie Wyspowym”</w:t>
      </w:r>
    </w:p>
    <w:p w14:paraId="4B1B2F0C" w14:textId="37690773" w:rsidR="006557BE" w:rsidRDefault="00BB45F0" w:rsidP="006557BE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b) na adres e-mailowy: </w:t>
      </w:r>
      <w:hyperlink r:id="rId7" w:history="1">
        <w:r w:rsidRPr="00D017D4">
          <w:rPr>
            <w:rStyle w:val="Hipercze"/>
            <w:rFonts w:ascii="Times New Roman" w:hAnsi="Times New Roman" w:cs="Times New Roman"/>
          </w:rPr>
          <w:t>lotlimanowski@gmail.com</w:t>
        </w:r>
      </w:hyperlink>
      <w:r w:rsidRPr="00D017D4">
        <w:rPr>
          <w:rFonts w:ascii="Times New Roman" w:hAnsi="Times New Roman" w:cs="Times New Roman"/>
          <w:color w:val="000000"/>
        </w:rPr>
        <w:t xml:space="preserve"> (skan wypełnionego formularza oferty) </w:t>
      </w:r>
      <w:r w:rsidR="00FA2DFF">
        <w:rPr>
          <w:rFonts w:ascii="Times New Roman" w:hAnsi="Times New Roman" w:cs="Times New Roman"/>
          <w:color w:val="000000"/>
        </w:rPr>
        <w:br/>
      </w:r>
      <w:r w:rsidRPr="00D017D4">
        <w:rPr>
          <w:rFonts w:ascii="Times New Roman" w:hAnsi="Times New Roman" w:cs="Times New Roman"/>
        </w:rPr>
        <w:t xml:space="preserve">w tytule wpisując: </w:t>
      </w:r>
      <w:r w:rsidR="006557BE" w:rsidRPr="006557BE">
        <w:rPr>
          <w:rFonts w:ascii="Times New Roman" w:hAnsi="Times New Roman" w:cs="Times New Roman"/>
          <w:b/>
          <w:bCs/>
        </w:rPr>
        <w:t xml:space="preserve">Pokazy gotowania na bazie produktów z nowopowstałego szlaku </w:t>
      </w:r>
      <w:r w:rsidR="006557BE">
        <w:rPr>
          <w:rFonts w:ascii="Times New Roman" w:hAnsi="Times New Roman" w:cs="Times New Roman"/>
          <w:b/>
          <w:bCs/>
        </w:rPr>
        <w:br/>
      </w:r>
      <w:r w:rsidR="006557BE" w:rsidRPr="006557BE">
        <w:rPr>
          <w:rFonts w:ascii="Times New Roman" w:hAnsi="Times New Roman" w:cs="Times New Roman"/>
          <w:b/>
          <w:bCs/>
        </w:rPr>
        <w:t>w ramach projektu „Szlak kulinarny w Gorcach i Beskidzie Wyspowym”</w:t>
      </w:r>
    </w:p>
    <w:p w14:paraId="0700AD34" w14:textId="16000DCB" w:rsidR="00BB45F0" w:rsidRPr="00D017D4" w:rsidRDefault="00BB45F0" w:rsidP="006557BE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  <w:u w:val="single"/>
        </w:rPr>
        <w:t xml:space="preserve">do dnia </w:t>
      </w:r>
      <w:r w:rsidR="006557BE">
        <w:rPr>
          <w:rFonts w:ascii="Times New Roman" w:hAnsi="Times New Roman" w:cs="Times New Roman"/>
          <w:b/>
          <w:u w:val="single"/>
        </w:rPr>
        <w:t>10</w:t>
      </w:r>
      <w:r w:rsidRPr="00D017D4">
        <w:rPr>
          <w:rFonts w:ascii="Times New Roman" w:hAnsi="Times New Roman" w:cs="Times New Roman"/>
          <w:b/>
          <w:u w:val="single"/>
        </w:rPr>
        <w:t>.0</w:t>
      </w:r>
      <w:r w:rsidR="006557BE">
        <w:rPr>
          <w:rFonts w:ascii="Times New Roman" w:hAnsi="Times New Roman" w:cs="Times New Roman"/>
          <w:b/>
          <w:u w:val="single"/>
        </w:rPr>
        <w:t>9</w:t>
      </w:r>
      <w:r w:rsidRPr="00D017D4">
        <w:rPr>
          <w:rFonts w:ascii="Times New Roman" w:hAnsi="Times New Roman" w:cs="Times New Roman"/>
          <w:b/>
          <w:u w:val="single"/>
        </w:rPr>
        <w:t>.2026 do godz. 1</w:t>
      </w:r>
      <w:r w:rsidR="006557BE">
        <w:rPr>
          <w:rFonts w:ascii="Times New Roman" w:hAnsi="Times New Roman" w:cs="Times New Roman"/>
          <w:b/>
          <w:u w:val="single"/>
        </w:rPr>
        <w:t>4</w:t>
      </w:r>
      <w:r w:rsidRPr="00D017D4">
        <w:rPr>
          <w:rFonts w:ascii="Times New Roman" w:hAnsi="Times New Roman" w:cs="Times New Roman"/>
          <w:b/>
          <w:u w:val="single"/>
        </w:rPr>
        <w:t>:00</w:t>
      </w:r>
    </w:p>
    <w:p w14:paraId="0F61B8BC" w14:textId="765CFBC0" w:rsidR="00BB45F0" w:rsidRPr="00D017D4" w:rsidRDefault="00BB45F0" w:rsidP="00BB45F0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Oferty złożone po upływie wyznaczonego terminu nie będą rozpatrywane.</w:t>
      </w:r>
    </w:p>
    <w:p w14:paraId="0E2FD041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lastRenderedPageBreak/>
        <w:t>VII. Kryterium wyboru ofert</w:t>
      </w:r>
    </w:p>
    <w:p w14:paraId="5B551338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1. Ceny oferty muszą być podane w PLN cyfrowo i słownie, z wyodrębnieniem należnego podatku VAT, z dokładnością do dwóch miejsc po przecinku.</w:t>
      </w:r>
    </w:p>
    <w:p w14:paraId="69CF41BA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Ceny podane w ofercie nie podlegają zmianom przez cały okres trwania umowy.</w:t>
      </w:r>
    </w:p>
    <w:p w14:paraId="4F197C79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3. Zaoferowana cena winna zawierać wszelkie koszty związane z realizacją zamówienia, świadczone przez okres i na warunkach określonych w ofercie Wykonawcy.</w:t>
      </w:r>
    </w:p>
    <w:p w14:paraId="1FC90A1F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4. Zamawiający wybierze ofertę Wykonawcy, która będzie zawierała najniższą cenę brutto za wskazane zamówienie i będzie zgodna z niniejszym zapytaniem. Ocena ofert dokonywana będzie według następującego wzoru:</w:t>
      </w:r>
    </w:p>
    <w:p w14:paraId="5D281AA8" w14:textId="77777777" w:rsidR="00BB45F0" w:rsidRPr="00D017D4" w:rsidRDefault="00BB45F0" w:rsidP="00BB45F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ab/>
        <w:t xml:space="preserve">najniższa cena ofertowa brutto </w:t>
      </w:r>
    </w:p>
    <w:p w14:paraId="669378DE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 = ---------------------------------------------- x 100 pkt.</w:t>
      </w:r>
    </w:p>
    <w:p w14:paraId="4290D4AF" w14:textId="77777777" w:rsidR="00BB45F0" w:rsidRPr="00D017D4" w:rsidRDefault="00BB45F0" w:rsidP="00BB45F0">
      <w:pPr>
        <w:ind w:firstLine="708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cena brutto oferty badanej</w:t>
      </w:r>
    </w:p>
    <w:p w14:paraId="493C16F7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5. W toku badania i oceny ofert, Zamawiający może żądać od Wykonawców wyjaśnień dotyczących treści złożonych ofert.</w:t>
      </w:r>
    </w:p>
    <w:p w14:paraId="2149CFF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6. W przypadku odstąpienia wyłonionego Wykonawcy od podpisania umowy, Zamawiający może wybrać kolejnego Wykonawcę, jeśli złożona przez niego oferta mieści się w kwocie jaką Zamawiający zamierzał  przeznaczyć na realizację zadania.</w:t>
      </w:r>
    </w:p>
    <w:p w14:paraId="654CF0AC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VIII. Kontakt z Wykonawcą</w:t>
      </w:r>
    </w:p>
    <w:p w14:paraId="16F75535" w14:textId="77777777" w:rsidR="006557BE" w:rsidRDefault="00BB45F0" w:rsidP="006557B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Wszelkie pytania związane z niniejszym zapytaniem należy kierować na adres e-mail: </w:t>
      </w:r>
      <w:r w:rsidRPr="00D017D4">
        <w:rPr>
          <w:rFonts w:ascii="Times New Roman" w:hAnsi="Times New Roman" w:cs="Times New Roman"/>
          <w:b/>
        </w:rPr>
        <w:t>lotlimanowski@gmail.com</w:t>
      </w:r>
      <w:r w:rsidRPr="00D017D4">
        <w:rPr>
          <w:rFonts w:ascii="Times New Roman" w:hAnsi="Times New Roman" w:cs="Times New Roman"/>
        </w:rPr>
        <w:t xml:space="preserve">, w tytule wpisując: Pytanie - </w:t>
      </w:r>
      <w:r w:rsidR="006557BE" w:rsidRPr="006557BE">
        <w:rPr>
          <w:rFonts w:ascii="Times New Roman" w:hAnsi="Times New Roman" w:cs="Times New Roman"/>
          <w:b/>
          <w:bCs/>
        </w:rPr>
        <w:t xml:space="preserve">Pokazy gotowania na bazie produktów z nowopowstałego szlaku w ramach projektu „Szlak kulinarny w Gorcach </w:t>
      </w:r>
      <w:r w:rsidR="006557BE" w:rsidRPr="006557BE">
        <w:rPr>
          <w:rFonts w:ascii="Times New Roman" w:hAnsi="Times New Roman" w:cs="Times New Roman"/>
          <w:b/>
          <w:bCs/>
        </w:rPr>
        <w:br/>
        <w:t>i Beskidzie Wyspowym”</w:t>
      </w:r>
    </w:p>
    <w:p w14:paraId="30B4E504" w14:textId="5532BFDD" w:rsidR="00BB45F0" w:rsidRPr="00D017D4" w:rsidRDefault="00BB45F0" w:rsidP="006557BE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IX. Załączniki</w:t>
      </w:r>
    </w:p>
    <w:p w14:paraId="26C29B87" w14:textId="77777777" w:rsidR="00BB45F0" w:rsidRPr="00D017D4" w:rsidRDefault="00BB45F0" w:rsidP="00BB45F0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Załącznikami do niniejszego zapytania są:     </w:t>
      </w:r>
    </w:p>
    <w:p w14:paraId="44B42EC1" w14:textId="1F064335" w:rsidR="00BB45F0" w:rsidRPr="006557BE" w:rsidRDefault="00BB45F0" w:rsidP="006557BE">
      <w:pPr>
        <w:pStyle w:val="Akapitzlist"/>
        <w:numPr>
          <w:ilvl w:val="0"/>
          <w:numId w:val="12"/>
        </w:num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6557BE">
        <w:rPr>
          <w:rFonts w:ascii="Times New Roman" w:hAnsi="Times New Roman" w:cs="Times New Roman"/>
        </w:rPr>
        <w:t>Wzór formularza oferty</w:t>
      </w:r>
    </w:p>
    <w:p w14:paraId="11770BA4" w14:textId="49D873DA" w:rsidR="006557BE" w:rsidRPr="006557BE" w:rsidRDefault="006557BE" w:rsidP="006557BE">
      <w:pPr>
        <w:pStyle w:val="Akapitzlist"/>
        <w:numPr>
          <w:ilvl w:val="0"/>
          <w:numId w:val="12"/>
        </w:num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Wzór umowy</w:t>
      </w:r>
    </w:p>
    <w:sectPr w:rsidR="006557BE" w:rsidRPr="006557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8EF3E" w14:textId="77777777" w:rsidR="00290206" w:rsidRDefault="00290206" w:rsidP="00AA4879">
      <w:pPr>
        <w:spacing w:after="0" w:line="240" w:lineRule="auto"/>
      </w:pPr>
      <w:r>
        <w:separator/>
      </w:r>
    </w:p>
  </w:endnote>
  <w:endnote w:type="continuationSeparator" w:id="0">
    <w:p w14:paraId="0F1A52E8" w14:textId="77777777" w:rsidR="00290206" w:rsidRDefault="00290206" w:rsidP="00AA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636C" w14:textId="267ED0A9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691133">
      <w:rPr>
        <w:noProof/>
        <w:sz w:val="20"/>
        <w:szCs w:val="20"/>
      </w:rPr>
      <w:drawing>
        <wp:inline distT="0" distB="0" distL="0" distR="0" wp14:anchorId="6749C841" wp14:editId="2B2ADD76">
          <wp:extent cx="3162300" cy="1171575"/>
          <wp:effectExtent l="0" t="0" r="0" b="9525"/>
          <wp:docPr id="167651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6D8BD" w14:textId="77777777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203F19">
      <w:rPr>
        <w:sz w:val="20"/>
        <w:szCs w:val="20"/>
      </w:rPr>
      <w:t xml:space="preserve">„Zadanie publiczne pn. </w:t>
    </w:r>
    <w:r>
      <w:rPr>
        <w:sz w:val="20"/>
        <w:szCs w:val="20"/>
      </w:rPr>
      <w:t>„Szlak kulinarny w Gorcach i Beskidzie Wyspowym</w:t>
    </w:r>
    <w:r w:rsidRPr="00203F19">
      <w:rPr>
        <w:sz w:val="20"/>
        <w:szCs w:val="20"/>
      </w:rPr>
      <w:t>” dofinansowano ze środków Ministerstwa Sportu i Turystyki zgodnie z zawartą umową nr 2026.00040/5124/UDOT/DT/BP/IC</w:t>
    </w:r>
    <w:r>
      <w:rPr>
        <w:sz w:val="20"/>
        <w:szCs w:val="20"/>
      </w:rPr>
      <w:t xml:space="preserve"> </w:t>
    </w:r>
    <w:r w:rsidRPr="00203F19">
      <w:rPr>
        <w:sz w:val="20"/>
        <w:szCs w:val="20"/>
      </w:rPr>
      <w:t>z dnia</w:t>
    </w:r>
    <w:r>
      <w:rPr>
        <w:sz w:val="20"/>
        <w:szCs w:val="20"/>
      </w:rPr>
      <w:t xml:space="preserve"> 24.04.2026 </w:t>
    </w:r>
    <w:r w:rsidRPr="00203F19">
      <w:rPr>
        <w:sz w:val="20"/>
        <w:szCs w:val="20"/>
      </w:rPr>
      <w:t>r.”</w:t>
    </w:r>
  </w:p>
  <w:p w14:paraId="4300669D" w14:textId="77777777" w:rsidR="00F34064" w:rsidRDefault="00F340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C3F98" w14:textId="77777777" w:rsidR="00290206" w:rsidRDefault="00290206" w:rsidP="00AA4879">
      <w:pPr>
        <w:spacing w:after="0" w:line="240" w:lineRule="auto"/>
      </w:pPr>
      <w:r>
        <w:separator/>
      </w:r>
    </w:p>
  </w:footnote>
  <w:footnote w:type="continuationSeparator" w:id="0">
    <w:p w14:paraId="376C2993" w14:textId="77777777" w:rsidR="00290206" w:rsidRDefault="00290206" w:rsidP="00AA4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7992" w14:textId="1B6681FB" w:rsidR="00AA4879" w:rsidRDefault="00AA4879">
    <w:pPr>
      <w:pStyle w:val="Nagwek"/>
    </w:pPr>
    <w:r w:rsidRPr="00CE088F">
      <w:rPr>
        <w:noProof/>
        <w:lang w:eastAsia="pl-PL"/>
      </w:rPr>
      <w:drawing>
        <wp:inline distT="0" distB="0" distL="0" distR="0" wp14:anchorId="46954509" wp14:editId="27441B2F">
          <wp:extent cx="5760720" cy="82677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2" r="996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807C0"/>
    <w:multiLevelType w:val="hybridMultilevel"/>
    <w:tmpl w:val="0DB2DA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B54EC"/>
    <w:multiLevelType w:val="hybridMultilevel"/>
    <w:tmpl w:val="4A8C6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30103"/>
    <w:multiLevelType w:val="hybridMultilevel"/>
    <w:tmpl w:val="FABCC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502EE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64C1B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35FE7"/>
    <w:multiLevelType w:val="hybridMultilevel"/>
    <w:tmpl w:val="E6863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D7B9D"/>
    <w:multiLevelType w:val="hybridMultilevel"/>
    <w:tmpl w:val="ED3E0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D40250"/>
    <w:multiLevelType w:val="multilevel"/>
    <w:tmpl w:val="C16A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6175F2"/>
    <w:multiLevelType w:val="multilevel"/>
    <w:tmpl w:val="14F2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9356F"/>
    <w:multiLevelType w:val="hybridMultilevel"/>
    <w:tmpl w:val="DFE25A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8141E"/>
    <w:multiLevelType w:val="hybridMultilevel"/>
    <w:tmpl w:val="14601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D0270"/>
    <w:multiLevelType w:val="hybridMultilevel"/>
    <w:tmpl w:val="C3BA6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808515">
    <w:abstractNumId w:val="8"/>
  </w:num>
  <w:num w:numId="2" w16cid:durableId="2025132612">
    <w:abstractNumId w:val="7"/>
  </w:num>
  <w:num w:numId="3" w16cid:durableId="771900740">
    <w:abstractNumId w:val="0"/>
  </w:num>
  <w:num w:numId="4" w16cid:durableId="905528131">
    <w:abstractNumId w:val="1"/>
  </w:num>
  <w:num w:numId="5" w16cid:durableId="159128283">
    <w:abstractNumId w:val="5"/>
  </w:num>
  <w:num w:numId="6" w16cid:durableId="1357150356">
    <w:abstractNumId w:val="10"/>
  </w:num>
  <w:num w:numId="7" w16cid:durableId="458841770">
    <w:abstractNumId w:val="11"/>
  </w:num>
  <w:num w:numId="8" w16cid:durableId="1028145439">
    <w:abstractNumId w:val="2"/>
  </w:num>
  <w:num w:numId="9" w16cid:durableId="875582446">
    <w:abstractNumId w:val="4"/>
  </w:num>
  <w:num w:numId="10" w16cid:durableId="423652967">
    <w:abstractNumId w:val="3"/>
  </w:num>
  <w:num w:numId="11" w16cid:durableId="991983525">
    <w:abstractNumId w:val="6"/>
  </w:num>
  <w:num w:numId="12" w16cid:durableId="17962953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28"/>
    <w:rsid w:val="000244CF"/>
    <w:rsid w:val="00046EEC"/>
    <w:rsid w:val="000D5B01"/>
    <w:rsid w:val="0011655A"/>
    <w:rsid w:val="001379C3"/>
    <w:rsid w:val="00163D8D"/>
    <w:rsid w:val="00174954"/>
    <w:rsid w:val="001E6F0B"/>
    <w:rsid w:val="0025350C"/>
    <w:rsid w:val="002715EC"/>
    <w:rsid w:val="00290206"/>
    <w:rsid w:val="00345939"/>
    <w:rsid w:val="003951ED"/>
    <w:rsid w:val="00395C1C"/>
    <w:rsid w:val="003A28B2"/>
    <w:rsid w:val="003A56D9"/>
    <w:rsid w:val="003C542C"/>
    <w:rsid w:val="003E718D"/>
    <w:rsid w:val="003F5CC3"/>
    <w:rsid w:val="00407481"/>
    <w:rsid w:val="004201D0"/>
    <w:rsid w:val="004C5F92"/>
    <w:rsid w:val="00531B9F"/>
    <w:rsid w:val="00531F80"/>
    <w:rsid w:val="005453A9"/>
    <w:rsid w:val="005B1C28"/>
    <w:rsid w:val="005E4D93"/>
    <w:rsid w:val="00615774"/>
    <w:rsid w:val="006519A1"/>
    <w:rsid w:val="0065410D"/>
    <w:rsid w:val="006557BE"/>
    <w:rsid w:val="006A181A"/>
    <w:rsid w:val="006D31B0"/>
    <w:rsid w:val="006E2FC8"/>
    <w:rsid w:val="006E57B1"/>
    <w:rsid w:val="007271BF"/>
    <w:rsid w:val="00793C54"/>
    <w:rsid w:val="007A4884"/>
    <w:rsid w:val="007B4021"/>
    <w:rsid w:val="008634A1"/>
    <w:rsid w:val="00877D10"/>
    <w:rsid w:val="008927EC"/>
    <w:rsid w:val="008B1E0A"/>
    <w:rsid w:val="008B43F3"/>
    <w:rsid w:val="008F06DE"/>
    <w:rsid w:val="009069C3"/>
    <w:rsid w:val="00910F3E"/>
    <w:rsid w:val="0092351F"/>
    <w:rsid w:val="00961402"/>
    <w:rsid w:val="00981EAE"/>
    <w:rsid w:val="009A16E8"/>
    <w:rsid w:val="009A1B1A"/>
    <w:rsid w:val="00A21298"/>
    <w:rsid w:val="00A92F7F"/>
    <w:rsid w:val="00AA4879"/>
    <w:rsid w:val="00AF57F5"/>
    <w:rsid w:val="00B47754"/>
    <w:rsid w:val="00B663FF"/>
    <w:rsid w:val="00B700F3"/>
    <w:rsid w:val="00BA7946"/>
    <w:rsid w:val="00BB45F0"/>
    <w:rsid w:val="00BD7D46"/>
    <w:rsid w:val="00CF680A"/>
    <w:rsid w:val="00D005EF"/>
    <w:rsid w:val="00D00772"/>
    <w:rsid w:val="00D017D4"/>
    <w:rsid w:val="00DA7B5F"/>
    <w:rsid w:val="00DD0C5C"/>
    <w:rsid w:val="00DF19FA"/>
    <w:rsid w:val="00E06F3A"/>
    <w:rsid w:val="00E20DEF"/>
    <w:rsid w:val="00E366BD"/>
    <w:rsid w:val="00E36C75"/>
    <w:rsid w:val="00E62FAA"/>
    <w:rsid w:val="00EA6919"/>
    <w:rsid w:val="00ED3F38"/>
    <w:rsid w:val="00F23222"/>
    <w:rsid w:val="00F34064"/>
    <w:rsid w:val="00F802FD"/>
    <w:rsid w:val="00FA2DFF"/>
    <w:rsid w:val="00FB3F38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BD4C"/>
  <w15:chartTrackingRefBased/>
  <w15:docId w15:val="{69935913-CBE8-40F6-B0EB-F62C5AB5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1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1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1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1C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1C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1C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1C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1C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1C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1C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1C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1C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1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1C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1C2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B1C28"/>
    <w:rPr>
      <w:b/>
      <w:bCs/>
    </w:rPr>
  </w:style>
  <w:style w:type="paragraph" w:styleId="NormalnyWeb">
    <w:name w:val="Normal (Web)"/>
    <w:basedOn w:val="Normalny"/>
    <w:unhideWhenUsed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879"/>
  </w:style>
  <w:style w:type="paragraph" w:styleId="Stopka">
    <w:name w:val="footer"/>
    <w:basedOn w:val="Normalny"/>
    <w:link w:val="Stopka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879"/>
  </w:style>
  <w:style w:type="paragraph" w:styleId="Tekstpodstawowywcity2">
    <w:name w:val="Body Text Indent 2"/>
    <w:basedOn w:val="Normalny"/>
    <w:link w:val="Tekstpodstawowywcity2Znak"/>
    <w:uiPriority w:val="99"/>
    <w:rsid w:val="00BB45F0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B45F0"/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styleId="Hipercze">
    <w:name w:val="Hyperlink"/>
    <w:rsid w:val="00BB45F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45F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57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57B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57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header" Target="header1.xml"/>
	<Relationship Id="rId3" Type="http://schemas.openxmlformats.org/officeDocument/2006/relationships/settings" Target="settings.xml"/>
	<Relationship Id="rId7" Type="http://schemas.openxmlformats.org/officeDocument/2006/relationships/hyperlink" Target="http://?" TargetMode="External"/>
	<Relationship Id="rId2" Type="http://schemas.openxmlformats.org/officeDocument/2006/relationships/styles" Target="styles.xml"/>
	<Relationship Id="rId1" Type="http://schemas.openxmlformats.org/officeDocument/2006/relationships/numbering" Target="numbering.xml"/>
	<Relationship Id="rId6" Type="http://schemas.openxmlformats.org/officeDocument/2006/relationships/endnotes" Target="endnotes.xml"/>
	<Relationship Id="rId11" Type="http://schemas.openxmlformats.org/officeDocument/2006/relationships/theme" Target="theme/theme1.xml"/>
	<Relationship Id="rId5" Type="http://schemas.openxmlformats.org/officeDocument/2006/relationships/footnotes" Target="footnotes.xml"/>
	<Relationship Id="rId10" Type="http://schemas.openxmlformats.org/officeDocument/2006/relationships/fontTable" Target="fontTable.xml"/>
	<Relationship Id="rId4" Type="http://schemas.openxmlformats.org/officeDocument/2006/relationships/webSettings" Target="webSettings.xml"/>
	<Relationship Id="rId9" Type="http://schemas.openxmlformats.org/officeDocument/2006/relationships/footer" Target="footer1.xml"/>
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</Pages>
  <Words>712</Words>
  <Characters>4277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Król</dc:creator>
  <cp:keywords/>
  <dc:description/>
  <cp:lastModifiedBy>Paweł Tokarczyk</cp:lastModifiedBy>
  <cp:revision>10</cp:revision>
  <dcterms:created xsi:type="dcterms:W3CDTF">2026-04-29T06:55:00Z</dcterms:created>
  <dcterms:modified xsi:type="dcterms:W3CDTF">2026-08-31T11:14:00Z</dcterms:modified>
</cp:coreProperties>
</file>