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!--cleaned_by_fortinet--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76EA4" w14:textId="3AAE3FE2" w:rsidR="005B1C28" w:rsidRPr="00D017D4" w:rsidRDefault="005B1C28" w:rsidP="00433EAB">
      <w:pPr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0E5119">
        <w:rPr>
          <w:rFonts w:ascii="Times New Roman" w:hAnsi="Times New Roman" w:cs="Times New Roman"/>
        </w:rPr>
        <w:t>Limanowa, 1.09.2026</w:t>
      </w:r>
      <w:r w:rsidRPr="00D017D4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</w:t>
      </w:r>
      <w:r w:rsidR="003C542C" w:rsidRPr="00D017D4">
        <w:rPr>
          <w:rFonts w:ascii="Times New Roman" w:hAnsi="Times New Roman" w:cs="Times New Roman"/>
        </w:rPr>
        <w:t>(</w:t>
      </w:r>
      <w:r w:rsidRPr="00D017D4">
        <w:rPr>
          <w:rFonts w:ascii="Times New Roman" w:hAnsi="Times New Roman" w:cs="Times New Roman"/>
        </w:rPr>
        <w:t>Miejscowość, data)</w:t>
      </w:r>
    </w:p>
    <w:p w14:paraId="6A11E5B4" w14:textId="77777777" w:rsidR="00910F3E" w:rsidRPr="00D017D4" w:rsidRDefault="00910F3E" w:rsidP="0092351F">
      <w:pPr>
        <w:spacing w:line="360" w:lineRule="auto"/>
        <w:rPr>
          <w:rFonts w:ascii="Times New Roman" w:hAnsi="Times New Roman" w:cs="Times New Roman"/>
        </w:rPr>
      </w:pPr>
    </w:p>
    <w:p w14:paraId="07F8B7A4" w14:textId="77777777" w:rsidR="00BB45F0" w:rsidRPr="00D017D4" w:rsidRDefault="00BB45F0" w:rsidP="00BB45F0">
      <w:pPr>
        <w:jc w:val="center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Zapytanie ofertowe</w:t>
      </w:r>
    </w:p>
    <w:p w14:paraId="3BDB247F" w14:textId="3397A690" w:rsidR="00BB45F0" w:rsidRPr="000E5119" w:rsidRDefault="000E5119" w:rsidP="00BB45F0">
      <w:pPr>
        <w:jc w:val="center"/>
        <w:rPr>
          <w:rFonts w:ascii="Times New Roman" w:hAnsi="Times New Roman" w:cs="Times New Roman"/>
          <w:b/>
        </w:rPr>
      </w:pPr>
      <w:r w:rsidRPr="000E5119">
        <w:rPr>
          <w:rFonts w:ascii="Times New Roman" w:hAnsi="Times New Roman" w:cs="Times New Roman"/>
          <w:b/>
          <w:bCs/>
        </w:rPr>
        <w:t xml:space="preserve">Techniczna realizacja kina plenerowego polegająca na dostarczeniu i obsłudze sprzętu potrzebnego do przeprowadzenia projekcji filmu w miejscowości: Laskowa </w:t>
      </w:r>
      <w:r>
        <w:rPr>
          <w:rFonts w:ascii="Times New Roman" w:hAnsi="Times New Roman" w:cs="Times New Roman"/>
          <w:b/>
          <w:bCs/>
        </w:rPr>
        <w:br/>
      </w:r>
      <w:r w:rsidRPr="000E5119">
        <w:rPr>
          <w:rFonts w:ascii="Times New Roman" w:hAnsi="Times New Roman" w:cs="Times New Roman"/>
          <w:b/>
          <w:bCs/>
        </w:rPr>
        <w:t>(Skansen na Jędrzejkówce)</w:t>
      </w:r>
    </w:p>
    <w:p w14:paraId="6113DDB3" w14:textId="60168AD2" w:rsidR="00BB45F0" w:rsidRPr="00D017D4" w:rsidRDefault="00BB45F0" w:rsidP="00BB45F0">
      <w:pPr>
        <w:pStyle w:val="NormalnyWeb"/>
        <w:spacing w:before="0" w:beforeAutospacing="0" w:after="240" w:afterAutospacing="0"/>
        <w:jc w:val="both"/>
      </w:pPr>
      <w:r w:rsidRPr="00D017D4">
        <w:tab/>
      </w:r>
      <w:r w:rsidRPr="007A4884">
        <w:t xml:space="preserve">Zapraszamy Państwa do udziału w postępowaniu prowadzonym na podstawie </w:t>
      </w:r>
      <w:r w:rsidRPr="007A4884">
        <w:br/>
        <w:t xml:space="preserve">art. </w:t>
      </w:r>
      <w:r w:rsidR="00395C1C" w:rsidRPr="007A4884">
        <w:t>2</w:t>
      </w:r>
      <w:r w:rsidRPr="007A4884">
        <w:t xml:space="preserve"> </w:t>
      </w:r>
      <w:r w:rsidR="00395C1C" w:rsidRPr="007A4884">
        <w:t>ust.1. pkt.1.</w:t>
      </w:r>
      <w:r w:rsidRPr="007A4884">
        <w:t xml:space="preserve"> ustawy z dnia 29 stycznia 2004 r. Prawo zamówień publicznych, w formie zapytania ofertowego na:</w:t>
      </w:r>
    </w:p>
    <w:p w14:paraId="3B93AB7F" w14:textId="0E80A113" w:rsidR="000E5119" w:rsidRPr="000E5119" w:rsidRDefault="000E5119" w:rsidP="000E5119">
      <w:pPr>
        <w:jc w:val="center"/>
        <w:rPr>
          <w:rFonts w:ascii="Times New Roman" w:hAnsi="Times New Roman" w:cs="Times New Roman"/>
          <w:b/>
          <w:bCs/>
        </w:rPr>
      </w:pPr>
      <w:r w:rsidRPr="000E5119">
        <w:rPr>
          <w:rFonts w:ascii="Times New Roman" w:hAnsi="Times New Roman" w:cs="Times New Roman"/>
          <w:b/>
          <w:bCs/>
        </w:rPr>
        <w:t xml:space="preserve">Techniczna realizacja kina plenerowego polegająca na dostarczeniu i obsłudze sprzętu potrzebnego do przeprowadzenia projekcji filmu w miejscowości: Laskowa </w:t>
      </w:r>
      <w:r>
        <w:rPr>
          <w:rFonts w:ascii="Times New Roman" w:hAnsi="Times New Roman" w:cs="Times New Roman"/>
          <w:b/>
          <w:bCs/>
        </w:rPr>
        <w:br/>
      </w:r>
      <w:r w:rsidRPr="000E5119">
        <w:rPr>
          <w:rFonts w:ascii="Times New Roman" w:hAnsi="Times New Roman" w:cs="Times New Roman"/>
          <w:b/>
          <w:bCs/>
        </w:rPr>
        <w:t>(Skansen na Jędrzejkówce)</w:t>
      </w:r>
    </w:p>
    <w:p w14:paraId="6DF997C3" w14:textId="5306811A" w:rsidR="00BB45F0" w:rsidRPr="00D017D4" w:rsidRDefault="00BB45F0" w:rsidP="00BB45F0">
      <w:pPr>
        <w:jc w:val="both"/>
        <w:rPr>
          <w:rFonts w:ascii="Times New Roman" w:hAnsi="Times New Roman" w:cs="Times New Roman"/>
          <w:i/>
        </w:rPr>
      </w:pPr>
      <w:r w:rsidRPr="00D017D4">
        <w:rPr>
          <w:rFonts w:ascii="Times New Roman" w:hAnsi="Times New Roman" w:cs="Times New Roman"/>
          <w:b/>
        </w:rPr>
        <w:t xml:space="preserve">I. </w:t>
      </w:r>
      <w:r w:rsidRPr="00D017D4">
        <w:rPr>
          <w:rFonts w:ascii="Times New Roman" w:hAnsi="Times New Roman" w:cs="Times New Roman"/>
          <w:b/>
          <w:color w:val="000000"/>
        </w:rPr>
        <w:t>Opis przedmiotu Zamówienia:</w:t>
      </w:r>
    </w:p>
    <w:p w14:paraId="79EBA886" w14:textId="77777777" w:rsidR="00B85007" w:rsidRDefault="00D017D4" w:rsidP="00B85007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Zadaniem </w:t>
      </w:r>
      <w:r w:rsidR="00B85007">
        <w:rPr>
          <w:rFonts w:ascii="Times New Roman" w:hAnsi="Times New Roman" w:cs="Times New Roman"/>
        </w:rPr>
        <w:t xml:space="preserve">Wykonawcy </w:t>
      </w:r>
      <w:r w:rsidRPr="00D017D4">
        <w:rPr>
          <w:rFonts w:ascii="Times New Roman" w:hAnsi="Times New Roman" w:cs="Times New Roman"/>
        </w:rPr>
        <w:t>będzie</w:t>
      </w:r>
      <w:r w:rsidR="006E2FC8">
        <w:rPr>
          <w:rFonts w:ascii="Times New Roman" w:hAnsi="Times New Roman" w:cs="Times New Roman"/>
        </w:rPr>
        <w:t>:</w:t>
      </w:r>
      <w:r w:rsidR="00B85007">
        <w:rPr>
          <w:rFonts w:ascii="Times New Roman" w:hAnsi="Times New Roman" w:cs="Times New Roman"/>
        </w:rPr>
        <w:t xml:space="preserve"> </w:t>
      </w:r>
    </w:p>
    <w:p w14:paraId="27454CA4" w14:textId="660E3AAF" w:rsidR="000E5119" w:rsidRPr="000E5119" w:rsidRDefault="000E5119" w:rsidP="000E5119">
      <w:pPr>
        <w:pStyle w:val="Akapitzlist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0E5119">
        <w:rPr>
          <w:rFonts w:ascii="Times New Roman" w:hAnsi="Times New Roman" w:cs="Times New Roman"/>
        </w:rPr>
        <w:t>dostarczenie sprzętu i zapewnienia jego obsługi zgodnie z przeznaczeniem oraz oczekiwaniami Zleceniodawcy.</w:t>
      </w:r>
    </w:p>
    <w:p w14:paraId="3398DFE7" w14:textId="77777777" w:rsidR="000E5119" w:rsidRPr="000E5119" w:rsidRDefault="000E5119" w:rsidP="000E5119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0E5119">
        <w:rPr>
          <w:rFonts w:ascii="Times New Roman" w:hAnsi="Times New Roman" w:cs="Times New Roman"/>
        </w:rPr>
        <w:t xml:space="preserve">Wykonawca zobowiązuje się wykonać usługę wykorzystując: </w:t>
      </w:r>
    </w:p>
    <w:p w14:paraId="0AD28194" w14:textId="77777777" w:rsidR="000E5119" w:rsidRPr="000E5119" w:rsidRDefault="000E5119" w:rsidP="000E5119">
      <w:pPr>
        <w:numPr>
          <w:ilvl w:val="1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0E5119">
        <w:rPr>
          <w:rFonts w:ascii="Times New Roman" w:hAnsi="Times New Roman" w:cs="Times New Roman"/>
        </w:rPr>
        <w:t xml:space="preserve">ekran pneumatyczny </w:t>
      </w:r>
    </w:p>
    <w:p w14:paraId="48C1CA61" w14:textId="77777777" w:rsidR="000E5119" w:rsidRPr="000E5119" w:rsidRDefault="000E5119" w:rsidP="000E5119">
      <w:pPr>
        <w:numPr>
          <w:ilvl w:val="1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0E5119">
        <w:rPr>
          <w:rFonts w:ascii="Times New Roman" w:hAnsi="Times New Roman" w:cs="Times New Roman"/>
        </w:rPr>
        <w:t>projektor cyfrowy</w:t>
      </w:r>
    </w:p>
    <w:p w14:paraId="4D7DCD3E" w14:textId="77777777" w:rsidR="000E5119" w:rsidRPr="000E5119" w:rsidRDefault="000E5119" w:rsidP="000E5119">
      <w:pPr>
        <w:numPr>
          <w:ilvl w:val="1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0E5119">
        <w:rPr>
          <w:rFonts w:ascii="Times New Roman" w:hAnsi="Times New Roman" w:cs="Times New Roman"/>
        </w:rPr>
        <w:t>nagłośnienie</w:t>
      </w:r>
    </w:p>
    <w:p w14:paraId="6E37B3D7" w14:textId="77777777" w:rsidR="000E5119" w:rsidRPr="000E5119" w:rsidRDefault="000E5119" w:rsidP="000E5119">
      <w:pPr>
        <w:numPr>
          <w:ilvl w:val="1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0E5119">
        <w:rPr>
          <w:rFonts w:ascii="Times New Roman" w:hAnsi="Times New Roman" w:cs="Times New Roman"/>
        </w:rPr>
        <w:t>wszelkie niezbędne akcesoria audio/video</w:t>
      </w:r>
    </w:p>
    <w:p w14:paraId="69FB23A8" w14:textId="77777777" w:rsidR="000E5119" w:rsidRPr="000E5119" w:rsidRDefault="000E5119" w:rsidP="000E5119">
      <w:pPr>
        <w:numPr>
          <w:ilvl w:val="1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0E5119">
        <w:rPr>
          <w:rFonts w:ascii="Times New Roman" w:hAnsi="Times New Roman" w:cs="Times New Roman"/>
        </w:rPr>
        <w:t>leżaki 100 szt.</w:t>
      </w:r>
    </w:p>
    <w:p w14:paraId="383D017C" w14:textId="2552BCE5" w:rsidR="000E5119" w:rsidRPr="000E5119" w:rsidRDefault="000E5119" w:rsidP="000E5119">
      <w:pPr>
        <w:pStyle w:val="Akapitzlist"/>
        <w:numPr>
          <w:ilvl w:val="0"/>
          <w:numId w:val="13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0E5119">
        <w:rPr>
          <w:rFonts w:ascii="Times New Roman" w:hAnsi="Times New Roman" w:cs="Times New Roman"/>
        </w:rPr>
        <w:t xml:space="preserve">Wykonawca oświadcza, iż posiada polisę ubezpieczeniową od odpowiedzialności cywilnej w zakresie prowadzonej działalności. </w:t>
      </w:r>
    </w:p>
    <w:p w14:paraId="27E47ACB" w14:textId="77777777" w:rsidR="000E5119" w:rsidRDefault="000E5119" w:rsidP="000E5119">
      <w:pPr>
        <w:numPr>
          <w:ilvl w:val="0"/>
          <w:numId w:val="13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 w:rsidRPr="000E5119">
        <w:rPr>
          <w:rFonts w:ascii="Times New Roman" w:hAnsi="Times New Roman" w:cs="Times New Roman"/>
        </w:rPr>
        <w:t xml:space="preserve">Wykonawca zobowiązuje się do wykupienia licencji dystrybutora, pozwolenia na publiczne wyświetlenie filmu pn. „Podróż na sto stóp” </w:t>
      </w:r>
    </w:p>
    <w:p w14:paraId="468CFF7F" w14:textId="7E5C790E" w:rsidR="00C75BF0" w:rsidRPr="000E5119" w:rsidRDefault="00C75BF0" w:rsidP="000E5119">
      <w:pPr>
        <w:numPr>
          <w:ilvl w:val="0"/>
          <w:numId w:val="13"/>
        </w:numPr>
        <w:suppressAutoHyphens/>
        <w:spacing w:after="0" w:line="240" w:lineRule="auto"/>
        <w:ind w:left="709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Planowany termin i godziny emisji 19.09.2026, godz. 19.00-21.00</w:t>
      </w:r>
      <w:r w:rsidR="00770C9C">
        <w:rPr>
          <w:rFonts w:ascii="Times New Roman" w:hAnsi="Times New Roman" w:cs="Times New Roman"/>
        </w:rPr>
        <w:t>.</w:t>
      </w:r>
    </w:p>
    <w:p w14:paraId="32E0F63A" w14:textId="77777777" w:rsidR="000E5119" w:rsidRDefault="000E5119" w:rsidP="00BB45F0">
      <w:pPr>
        <w:tabs>
          <w:tab w:val="num" w:pos="900"/>
        </w:tabs>
        <w:jc w:val="both"/>
        <w:rPr>
          <w:rFonts w:ascii="Times New Roman" w:hAnsi="Times New Roman" w:cs="Times New Roman"/>
          <w:b/>
        </w:rPr>
      </w:pPr>
    </w:p>
    <w:p w14:paraId="5546D62E" w14:textId="1CC0FE1A" w:rsidR="00BB45F0" w:rsidRPr="00D017D4" w:rsidRDefault="00BB45F0" w:rsidP="00BB45F0">
      <w:pPr>
        <w:tabs>
          <w:tab w:val="num" w:pos="900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</w:rPr>
        <w:t xml:space="preserve">CPV: </w:t>
      </w:r>
      <w:r w:rsidR="008634A1" w:rsidRPr="008634A1">
        <w:rPr>
          <w:rFonts w:ascii="Times New Roman" w:hAnsi="Times New Roman" w:cs="Times New Roman"/>
          <w:bCs/>
        </w:rPr>
        <w:t>nie dotyczy</w:t>
      </w:r>
    </w:p>
    <w:p w14:paraId="19937728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II. Główne warunki udziału w postępowaniu</w:t>
      </w:r>
    </w:p>
    <w:p w14:paraId="494F0835" w14:textId="77777777" w:rsidR="00BB45F0" w:rsidRPr="00D017D4" w:rsidRDefault="00BB45F0" w:rsidP="00BB45F0">
      <w:pPr>
        <w:pStyle w:val="Akapitzlist"/>
        <w:spacing w:line="276" w:lineRule="auto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W postępowaniu mogą wziąć udział Wykonawcy, którzy spełniają warunki, dotyczące:</w:t>
      </w:r>
    </w:p>
    <w:p w14:paraId="77FAA873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lastRenderedPageBreak/>
        <w:t>posiadania  uprawnień do wykonywania określonej działalności lub czynności, jeżeli przepisy prawa nakładają obowiązek ich posiadana,</w:t>
      </w:r>
    </w:p>
    <w:p w14:paraId="661D43C1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posiadania niezbędnej do realizacji zamówienia wiedzy i doświadczenia,</w:t>
      </w:r>
    </w:p>
    <w:p w14:paraId="0BBD263F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dysponowania odpowiednim potencjałem technicznym oraz osobami zdolnymi do wykonania zamówienia,</w:t>
      </w:r>
    </w:p>
    <w:p w14:paraId="7270FE46" w14:textId="77777777" w:rsidR="00BB45F0" w:rsidRPr="00D017D4" w:rsidRDefault="00BB45F0" w:rsidP="00BB45F0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sytuacji ekonomicznej i finansowej.</w:t>
      </w:r>
    </w:p>
    <w:p w14:paraId="0FF339AD" w14:textId="77777777" w:rsidR="000E5119" w:rsidRDefault="000E5119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</w:rPr>
      </w:pPr>
    </w:p>
    <w:p w14:paraId="35904596" w14:textId="21A5E08E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III. Termin wykonania zamówienia</w:t>
      </w:r>
      <w:r w:rsidRPr="00D017D4">
        <w:rPr>
          <w:rFonts w:ascii="Times New Roman" w:hAnsi="Times New Roman" w:cs="Times New Roman"/>
          <w:color w:val="000000"/>
        </w:rPr>
        <w:t xml:space="preserve"> do </w:t>
      </w:r>
      <w:r w:rsidR="000E5119">
        <w:rPr>
          <w:rFonts w:ascii="Times New Roman" w:hAnsi="Times New Roman" w:cs="Times New Roman"/>
          <w:color w:val="000000"/>
        </w:rPr>
        <w:t>19</w:t>
      </w:r>
      <w:r w:rsidRPr="00D017D4">
        <w:rPr>
          <w:rFonts w:ascii="Times New Roman" w:hAnsi="Times New Roman" w:cs="Times New Roman"/>
          <w:color w:val="000000"/>
        </w:rPr>
        <w:t>.0</w:t>
      </w:r>
      <w:r w:rsidR="000E5119">
        <w:rPr>
          <w:rFonts w:ascii="Times New Roman" w:hAnsi="Times New Roman" w:cs="Times New Roman"/>
          <w:color w:val="000000"/>
        </w:rPr>
        <w:t>9</w:t>
      </w:r>
      <w:r w:rsidRPr="00D017D4">
        <w:rPr>
          <w:rFonts w:ascii="Times New Roman" w:hAnsi="Times New Roman" w:cs="Times New Roman"/>
          <w:color w:val="000000"/>
        </w:rPr>
        <w:t>.2026 r.</w:t>
      </w:r>
    </w:p>
    <w:p w14:paraId="3E5CA50E" w14:textId="77777777" w:rsidR="00BB45F0" w:rsidRPr="00D017D4" w:rsidRDefault="00BB45F0" w:rsidP="00BB45F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D017D4">
        <w:rPr>
          <w:rFonts w:ascii="Times New Roman" w:hAnsi="Times New Roman" w:cs="Times New Roman"/>
          <w:b/>
          <w:color w:val="000000"/>
        </w:rPr>
        <w:t>IV. Termin związania ofertą</w:t>
      </w:r>
      <w:r w:rsidRPr="00D017D4">
        <w:rPr>
          <w:rFonts w:ascii="Times New Roman" w:hAnsi="Times New Roman" w:cs="Times New Roman"/>
          <w:color w:val="000000"/>
        </w:rPr>
        <w:t xml:space="preserve"> 30 dni. </w:t>
      </w:r>
      <w:r w:rsidRPr="00D017D4">
        <w:rPr>
          <w:rFonts w:ascii="Times New Roman" w:hAnsi="Times New Roman" w:cs="Times New Roman"/>
        </w:rPr>
        <w:t xml:space="preserve">Bieg terminu związania ofertą rozpoczyna się wraz </w:t>
      </w:r>
      <w:r w:rsidRPr="00D017D4">
        <w:rPr>
          <w:rFonts w:ascii="Times New Roman" w:hAnsi="Times New Roman" w:cs="Times New Roman"/>
        </w:rPr>
        <w:br/>
        <w:t>z upływem terminu składania ofert.</w:t>
      </w:r>
    </w:p>
    <w:p w14:paraId="1FE7C376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 xml:space="preserve">V. Sposób przygotowania oferty </w:t>
      </w:r>
    </w:p>
    <w:p w14:paraId="19424317" w14:textId="4312FE1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przygotować zgodnie z załącznikiem „Wzorem formularza oferty” </w:t>
      </w:r>
      <w:r w:rsidR="008634A1">
        <w:rPr>
          <w:rFonts w:ascii="Times New Roman" w:hAnsi="Times New Roman" w:cs="Times New Roman"/>
        </w:rPr>
        <w:br/>
      </w:r>
      <w:r w:rsidRPr="00D017D4">
        <w:rPr>
          <w:rFonts w:ascii="Times New Roman" w:hAnsi="Times New Roman" w:cs="Times New Roman"/>
        </w:rPr>
        <w:t>do niniejszego zapytania ofertowego.</w:t>
      </w:r>
    </w:p>
    <w:p w14:paraId="1E147CD5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2. Oferta powinna być podpisana przez osobę/y uprawnione do składania oświadczeń woli </w:t>
      </w:r>
      <w:r w:rsidRPr="00D017D4">
        <w:rPr>
          <w:rFonts w:ascii="Times New Roman" w:hAnsi="Times New Roman" w:cs="Times New Roman"/>
        </w:rPr>
        <w:br/>
        <w:t xml:space="preserve">w imieniu Wykonawcy. Dokumenty przesyłane drogą mailową powinny być opatrzone podpisem elektronicznym lub czytelnie zeskanowane  z oryginalnym własnoręcznym podpisem. </w:t>
      </w:r>
    </w:p>
    <w:p w14:paraId="1305C90E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3. Wykonawcy ponoszą wszelkie koszty związane z przygotowaniem i złożeniem oferty. </w:t>
      </w:r>
    </w:p>
    <w:p w14:paraId="5FFED11C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</w:p>
    <w:p w14:paraId="4DA913C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VI. Miejsce i termin składania oferty</w:t>
      </w:r>
    </w:p>
    <w:p w14:paraId="6A67EB97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</w:p>
    <w:p w14:paraId="2FC5F233" w14:textId="77777777" w:rsidR="00BB45F0" w:rsidRPr="00D017D4" w:rsidRDefault="00BB45F0" w:rsidP="00BB45F0">
      <w:pPr>
        <w:pStyle w:val="Akapitzlist"/>
        <w:ind w:left="0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1. Ofertę należy złożyć w formie pisemnej: </w:t>
      </w:r>
    </w:p>
    <w:p w14:paraId="7A223344" w14:textId="1AA62BB4" w:rsidR="009413DA" w:rsidRPr="009413DA" w:rsidRDefault="00BB45F0" w:rsidP="009413DA">
      <w:pPr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>a) w Siedzibie Zamawiającego,</w:t>
      </w:r>
      <w:r w:rsidR="00FA2DFF">
        <w:rPr>
          <w:rFonts w:ascii="Times New Roman" w:hAnsi="Times New Roman" w:cs="Times New Roman"/>
        </w:rPr>
        <w:t xml:space="preserve"> </w:t>
      </w:r>
      <w:r w:rsidR="008634A1">
        <w:rPr>
          <w:rFonts w:ascii="Times New Roman" w:hAnsi="Times New Roman" w:cs="Times New Roman"/>
        </w:rPr>
        <w:t>ul. Józefa Marka 9, Limanowa</w:t>
      </w:r>
      <w:r w:rsidR="00FA2DFF">
        <w:rPr>
          <w:rFonts w:ascii="Times New Roman" w:hAnsi="Times New Roman" w:cs="Times New Roman"/>
        </w:rPr>
        <w:t>, 34-600 Limanowa</w:t>
      </w:r>
      <w:r w:rsidR="008634A1">
        <w:rPr>
          <w:rFonts w:ascii="Times New Roman" w:hAnsi="Times New Roman" w:cs="Times New Roman"/>
        </w:rPr>
        <w:t>,</w:t>
      </w:r>
      <w:r w:rsidRPr="00D017D4">
        <w:rPr>
          <w:rFonts w:ascii="Times New Roman" w:hAnsi="Times New Roman" w:cs="Times New Roman"/>
        </w:rPr>
        <w:t xml:space="preserve"> pokój 232a, ,wypełnione dokumenty należy opakować w jednej kopercie, opatrzonej napisem:</w:t>
      </w:r>
      <w:r w:rsidR="00D017D4">
        <w:rPr>
          <w:rFonts w:ascii="Times New Roman" w:hAnsi="Times New Roman" w:cs="Times New Roman"/>
        </w:rPr>
        <w:t xml:space="preserve"> </w:t>
      </w:r>
      <w:r w:rsidR="000E5119" w:rsidRPr="000E5119">
        <w:rPr>
          <w:rFonts w:ascii="Times New Roman" w:hAnsi="Times New Roman" w:cs="Times New Roman"/>
          <w:b/>
          <w:bCs/>
        </w:rPr>
        <w:t>Techniczna realizacja kina plenerowego polegająca na dostarczeniu i obsłudze sprzętu potrzebnego do przeprowadzenia projekcji filmu w miejscowości: Laskowa (Skansen na Jędrzejkówce)</w:t>
      </w:r>
    </w:p>
    <w:p w14:paraId="1FCC8692" w14:textId="6FABCE9D" w:rsidR="009413DA" w:rsidRPr="009413DA" w:rsidRDefault="00BB45F0" w:rsidP="009413DA">
      <w:pPr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 xml:space="preserve">b) na adres e-mailowy: </w:t>
      </w:r>
      <w:hyperlink r:id="rId7" w:history="1">
        <w:r w:rsidRPr="00D017D4">
          <w:rPr>
            <w:rStyle w:val="Hipercze"/>
            <w:rFonts w:ascii="Times New Roman" w:hAnsi="Times New Roman" w:cs="Times New Roman"/>
          </w:rPr>
          <w:t>lotlimanowski@gmail.com</w:t>
        </w:r>
      </w:hyperlink>
      <w:r w:rsidRPr="00D017D4">
        <w:rPr>
          <w:rFonts w:ascii="Times New Roman" w:hAnsi="Times New Roman" w:cs="Times New Roman"/>
          <w:color w:val="000000"/>
        </w:rPr>
        <w:t xml:space="preserve"> (skan wypełnionego formularza oferty) </w:t>
      </w:r>
      <w:r w:rsidR="00FA2DFF">
        <w:rPr>
          <w:rFonts w:ascii="Times New Roman" w:hAnsi="Times New Roman" w:cs="Times New Roman"/>
          <w:color w:val="000000"/>
        </w:rPr>
        <w:br/>
      </w:r>
      <w:r w:rsidRPr="00D017D4">
        <w:rPr>
          <w:rFonts w:ascii="Times New Roman" w:hAnsi="Times New Roman" w:cs="Times New Roman"/>
        </w:rPr>
        <w:t xml:space="preserve">w tytule wpisując: </w:t>
      </w:r>
      <w:r w:rsidR="000E5119" w:rsidRPr="000E5119">
        <w:rPr>
          <w:rFonts w:ascii="Times New Roman" w:hAnsi="Times New Roman" w:cs="Times New Roman"/>
          <w:b/>
          <w:bCs/>
        </w:rPr>
        <w:t xml:space="preserve">Techniczna realizacja kina plenerowego polegająca na dostarczeniu </w:t>
      </w:r>
      <w:r w:rsidR="000E5119">
        <w:rPr>
          <w:rFonts w:ascii="Times New Roman" w:hAnsi="Times New Roman" w:cs="Times New Roman"/>
          <w:b/>
          <w:bCs/>
        </w:rPr>
        <w:br/>
      </w:r>
      <w:r w:rsidR="000E5119" w:rsidRPr="000E5119">
        <w:rPr>
          <w:rFonts w:ascii="Times New Roman" w:hAnsi="Times New Roman" w:cs="Times New Roman"/>
          <w:b/>
          <w:bCs/>
        </w:rPr>
        <w:t>i obsłudze sprzętu potrzebnego do przeprowadzenia projekcji filmu w miejscowości: Laskowa (Skansen na Jędrzejkówce)</w:t>
      </w:r>
    </w:p>
    <w:p w14:paraId="0700AD34" w14:textId="4445ABFD" w:rsidR="00BB45F0" w:rsidRPr="00D017D4" w:rsidRDefault="00BB45F0" w:rsidP="009413DA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  <w:b/>
          <w:u w:val="single"/>
        </w:rPr>
        <w:t xml:space="preserve">do dnia </w:t>
      </w:r>
      <w:r w:rsidR="000E5119">
        <w:rPr>
          <w:rFonts w:ascii="Times New Roman" w:hAnsi="Times New Roman" w:cs="Times New Roman"/>
          <w:b/>
          <w:u w:val="single"/>
        </w:rPr>
        <w:t>8</w:t>
      </w:r>
      <w:r w:rsidRPr="00D017D4">
        <w:rPr>
          <w:rFonts w:ascii="Times New Roman" w:hAnsi="Times New Roman" w:cs="Times New Roman"/>
          <w:b/>
          <w:u w:val="single"/>
        </w:rPr>
        <w:t>.0</w:t>
      </w:r>
      <w:r w:rsidR="000E5119">
        <w:rPr>
          <w:rFonts w:ascii="Times New Roman" w:hAnsi="Times New Roman" w:cs="Times New Roman"/>
          <w:b/>
          <w:u w:val="single"/>
        </w:rPr>
        <w:t>9</w:t>
      </w:r>
      <w:r w:rsidRPr="00D017D4">
        <w:rPr>
          <w:rFonts w:ascii="Times New Roman" w:hAnsi="Times New Roman" w:cs="Times New Roman"/>
          <w:b/>
          <w:u w:val="single"/>
        </w:rPr>
        <w:t>.2026 do godz. 14:00</w:t>
      </w:r>
    </w:p>
    <w:p w14:paraId="0F61B8BC" w14:textId="77777777" w:rsidR="00BB45F0" w:rsidRPr="00D017D4" w:rsidRDefault="00BB45F0" w:rsidP="00BB45F0">
      <w:pPr>
        <w:tabs>
          <w:tab w:val="left" w:pos="426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Oferty złożone po upływie wyznaczonego terminu nie będą rozpatrywane.`</w:t>
      </w:r>
    </w:p>
    <w:p w14:paraId="0E2FD041" w14:textId="37CBF8DF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lastRenderedPageBreak/>
        <w:t>VII. Kryterium wyboru ofert</w:t>
      </w:r>
    </w:p>
    <w:p w14:paraId="5B551338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1. Ceny oferty muszą być podane w PLN cyfrowo i słownie, z wyodrębnieniem należnego podatku VAT, z dokładnością do dwóch miejsc po przecinku.</w:t>
      </w:r>
    </w:p>
    <w:p w14:paraId="69CF41BA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2. Ceny podane w ofercie nie podlegają zmianom przez cały okres trwania umowy.</w:t>
      </w:r>
    </w:p>
    <w:p w14:paraId="4F197C79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3. Zaoferowana cena winna zawierać wszelkie koszty związane z realizacją zamówienia, świadczone przez okres i na warunkach określonych w ofercie Wykonawcy.</w:t>
      </w:r>
    </w:p>
    <w:p w14:paraId="1FC90A1F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4. Zamawiający wybierze ofertę Wykonawcy, która będzie zawierała najniższą cenę brutto za wskazane zamówienie i będzie zgodna z niniejszym zapytaniem. Ocena ofert dokonywana będzie według następującego wzoru:</w:t>
      </w:r>
    </w:p>
    <w:p w14:paraId="7E960AC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</w:p>
    <w:p w14:paraId="5D281AA8" w14:textId="77777777" w:rsidR="00BB45F0" w:rsidRPr="00D017D4" w:rsidRDefault="00BB45F0" w:rsidP="00BB45F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ab/>
        <w:t xml:space="preserve">najniższa cena ofertowa brutto </w:t>
      </w:r>
    </w:p>
    <w:p w14:paraId="669378DE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 = ---------------------------------------------- x 100 pkt.</w:t>
      </w:r>
    </w:p>
    <w:p w14:paraId="4290D4AF" w14:textId="77777777" w:rsidR="00BB45F0" w:rsidRPr="00D017D4" w:rsidRDefault="00BB45F0" w:rsidP="00BB45F0">
      <w:pPr>
        <w:ind w:firstLine="708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cena brutto oferty badanej</w:t>
      </w:r>
    </w:p>
    <w:p w14:paraId="493C16F7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5. W toku badania i oceny ofert, Zamawiający może żądać od Wykonawców wyjaśnień dotyczących treści złożonych ofert.</w:t>
      </w:r>
    </w:p>
    <w:p w14:paraId="2149CFF5" w14:textId="77777777" w:rsidR="00BB45F0" w:rsidRPr="00D017D4" w:rsidRDefault="00BB45F0" w:rsidP="00BB45F0">
      <w:pPr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6. W przypadku odstąpienia wyłonionego Wykonawcy od podpisania umowy, Zamawiający może wybrać kolejnego Wykonawcę, jeśli złożona przez niego oferta mieści się w kwocie jaką Zamawiający zamierzał  przeznaczyć na realizację zadania.</w:t>
      </w:r>
    </w:p>
    <w:p w14:paraId="654CF0AC" w14:textId="77777777" w:rsidR="00BB45F0" w:rsidRPr="00D017D4" w:rsidRDefault="00BB45F0" w:rsidP="00BB45F0">
      <w:pPr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VIII. Kontakt z Wykonawcą</w:t>
      </w:r>
    </w:p>
    <w:p w14:paraId="6D70A60F" w14:textId="263C3D61" w:rsidR="009413DA" w:rsidRPr="000E5119" w:rsidRDefault="00BB45F0" w:rsidP="009413DA">
      <w:pPr>
        <w:jc w:val="both"/>
        <w:rPr>
          <w:rFonts w:ascii="Times New Roman" w:hAnsi="Times New Roman" w:cs="Times New Roman"/>
          <w:b/>
          <w:bCs/>
        </w:rPr>
      </w:pPr>
      <w:r w:rsidRPr="00D017D4">
        <w:rPr>
          <w:rFonts w:ascii="Times New Roman" w:hAnsi="Times New Roman" w:cs="Times New Roman"/>
        </w:rPr>
        <w:t xml:space="preserve">Wszelkie pytania związane z niniejszym zapytaniem należy kierować na adres e-mail: </w:t>
      </w:r>
      <w:r w:rsidRPr="00D017D4">
        <w:rPr>
          <w:rFonts w:ascii="Times New Roman" w:hAnsi="Times New Roman" w:cs="Times New Roman"/>
          <w:b/>
        </w:rPr>
        <w:t>lotlimanowski@gmail.com</w:t>
      </w:r>
      <w:r w:rsidRPr="00D017D4">
        <w:rPr>
          <w:rFonts w:ascii="Times New Roman" w:hAnsi="Times New Roman" w:cs="Times New Roman"/>
        </w:rPr>
        <w:t xml:space="preserve">, w tytule wpisując: Pytanie - </w:t>
      </w:r>
      <w:r w:rsidR="000E5119" w:rsidRPr="000E5119">
        <w:rPr>
          <w:rFonts w:ascii="Times New Roman" w:hAnsi="Times New Roman" w:cs="Times New Roman"/>
          <w:b/>
          <w:bCs/>
        </w:rPr>
        <w:t>Techniczna realizacja kina plenerowego polegająca na dostarczeniu i obsłudze sprzętu potrzebnego do przeprowadzenia projekcji filmu w miejscowości: Laskowa (Skansen na Jędrzejkówce)</w:t>
      </w:r>
    </w:p>
    <w:p w14:paraId="30B4E504" w14:textId="159F7EAB" w:rsidR="00BB45F0" w:rsidRPr="00D017D4" w:rsidRDefault="00BB45F0" w:rsidP="009413D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017D4">
        <w:rPr>
          <w:rFonts w:ascii="Times New Roman" w:hAnsi="Times New Roman" w:cs="Times New Roman"/>
          <w:b/>
        </w:rPr>
        <w:t>IX. Załączniki</w:t>
      </w:r>
    </w:p>
    <w:p w14:paraId="26C29B87" w14:textId="77777777" w:rsidR="00BB45F0" w:rsidRPr="00D017D4" w:rsidRDefault="00BB45F0" w:rsidP="00BB45F0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 xml:space="preserve">Załącznikami do niniejszego zapytania są:     </w:t>
      </w:r>
    </w:p>
    <w:p w14:paraId="44B42EC1" w14:textId="5F4581E7" w:rsidR="00BB45F0" w:rsidRPr="00D017D4" w:rsidRDefault="00BB45F0" w:rsidP="00D017D4">
      <w:pPr>
        <w:tabs>
          <w:tab w:val="left" w:pos="5580"/>
        </w:tabs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D017D4">
        <w:rPr>
          <w:rFonts w:ascii="Times New Roman" w:hAnsi="Times New Roman" w:cs="Times New Roman"/>
        </w:rPr>
        <w:t>1) Wzór formularza oferty</w:t>
      </w:r>
    </w:p>
    <w:sectPr w:rsidR="00BB45F0" w:rsidRPr="00D017D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24AD4" w14:textId="77777777" w:rsidR="00987CA2" w:rsidRDefault="00987CA2" w:rsidP="00AA4879">
      <w:pPr>
        <w:spacing w:after="0" w:line="240" w:lineRule="auto"/>
      </w:pPr>
      <w:r>
        <w:separator/>
      </w:r>
    </w:p>
  </w:endnote>
  <w:endnote w:type="continuationSeparator" w:id="0">
    <w:p w14:paraId="4AB4C7F5" w14:textId="77777777" w:rsidR="00987CA2" w:rsidRDefault="00987CA2" w:rsidP="00AA4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4636C" w14:textId="267ED0A9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691133">
      <w:rPr>
        <w:noProof/>
        <w:sz w:val="20"/>
        <w:szCs w:val="20"/>
      </w:rPr>
      <w:drawing>
        <wp:inline distT="0" distB="0" distL="0" distR="0" wp14:anchorId="6749C841" wp14:editId="2B2ADD76">
          <wp:extent cx="3162300" cy="1171575"/>
          <wp:effectExtent l="0" t="0" r="0" b="9525"/>
          <wp:docPr id="167651683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230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B6D8BD" w14:textId="77777777" w:rsidR="00F34064" w:rsidRDefault="00F34064" w:rsidP="00F34064">
    <w:pPr>
      <w:pStyle w:val="Stopka"/>
      <w:tabs>
        <w:tab w:val="clear" w:pos="4536"/>
      </w:tabs>
      <w:jc w:val="center"/>
      <w:rPr>
        <w:sz w:val="20"/>
        <w:szCs w:val="20"/>
      </w:rPr>
    </w:pPr>
    <w:r w:rsidRPr="00203F19">
      <w:rPr>
        <w:sz w:val="20"/>
        <w:szCs w:val="20"/>
      </w:rPr>
      <w:t xml:space="preserve">„Zadanie publiczne pn. </w:t>
    </w:r>
    <w:r>
      <w:rPr>
        <w:sz w:val="20"/>
        <w:szCs w:val="20"/>
      </w:rPr>
      <w:t>„Szlak kulinarny w Gorcach i Beskidzie Wyspowym</w:t>
    </w:r>
    <w:r w:rsidRPr="00203F19">
      <w:rPr>
        <w:sz w:val="20"/>
        <w:szCs w:val="20"/>
      </w:rPr>
      <w:t>” dofinansowano ze środków Ministerstwa Sportu i Turystyki zgodnie z zawartą umową nr 2026.00040/5124/UDOT/DT/BP/IC</w:t>
    </w:r>
    <w:r>
      <w:rPr>
        <w:sz w:val="20"/>
        <w:szCs w:val="20"/>
      </w:rPr>
      <w:t xml:space="preserve"> </w:t>
    </w:r>
    <w:r w:rsidRPr="00203F19">
      <w:rPr>
        <w:sz w:val="20"/>
        <w:szCs w:val="20"/>
      </w:rPr>
      <w:t>z dnia</w:t>
    </w:r>
    <w:r>
      <w:rPr>
        <w:sz w:val="20"/>
        <w:szCs w:val="20"/>
      </w:rPr>
      <w:t xml:space="preserve"> 24.04.2026 </w:t>
    </w:r>
    <w:r w:rsidRPr="00203F19">
      <w:rPr>
        <w:sz w:val="20"/>
        <w:szCs w:val="20"/>
      </w:rPr>
      <w:t>r.”</w:t>
    </w:r>
  </w:p>
  <w:p w14:paraId="4300669D" w14:textId="77777777" w:rsidR="00F34064" w:rsidRDefault="00F340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48F1F" w14:textId="77777777" w:rsidR="00987CA2" w:rsidRDefault="00987CA2" w:rsidP="00AA4879">
      <w:pPr>
        <w:spacing w:after="0" w:line="240" w:lineRule="auto"/>
      </w:pPr>
      <w:r>
        <w:separator/>
      </w:r>
    </w:p>
  </w:footnote>
  <w:footnote w:type="continuationSeparator" w:id="0">
    <w:p w14:paraId="60F96FBF" w14:textId="77777777" w:rsidR="00987CA2" w:rsidRDefault="00987CA2" w:rsidP="00AA48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807C0"/>
    <w:multiLevelType w:val="hybridMultilevel"/>
    <w:tmpl w:val="0DB2DA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B54EC"/>
    <w:multiLevelType w:val="hybridMultilevel"/>
    <w:tmpl w:val="4A8C6A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30103"/>
    <w:multiLevelType w:val="hybridMultilevel"/>
    <w:tmpl w:val="FABCC5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502EE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64C1B"/>
    <w:multiLevelType w:val="hybridMultilevel"/>
    <w:tmpl w:val="6C686D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42F3E"/>
    <w:multiLevelType w:val="hybridMultilevel"/>
    <w:tmpl w:val="71FC6D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B935FE7"/>
    <w:multiLevelType w:val="hybridMultilevel"/>
    <w:tmpl w:val="E6863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D7B9D"/>
    <w:multiLevelType w:val="hybridMultilevel"/>
    <w:tmpl w:val="ED3E09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D40250"/>
    <w:multiLevelType w:val="multilevel"/>
    <w:tmpl w:val="C16AA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6175F2"/>
    <w:multiLevelType w:val="multilevel"/>
    <w:tmpl w:val="14F2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1E7017"/>
    <w:multiLevelType w:val="hybridMultilevel"/>
    <w:tmpl w:val="91E444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E8141E"/>
    <w:multiLevelType w:val="hybridMultilevel"/>
    <w:tmpl w:val="14601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D0270"/>
    <w:multiLevelType w:val="hybridMultilevel"/>
    <w:tmpl w:val="C3BA6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808515">
    <w:abstractNumId w:val="9"/>
  </w:num>
  <w:num w:numId="2" w16cid:durableId="2025132612">
    <w:abstractNumId w:val="8"/>
  </w:num>
  <w:num w:numId="3" w16cid:durableId="771900740">
    <w:abstractNumId w:val="0"/>
  </w:num>
  <w:num w:numId="4" w16cid:durableId="905528131">
    <w:abstractNumId w:val="1"/>
  </w:num>
  <w:num w:numId="5" w16cid:durableId="159128283">
    <w:abstractNumId w:val="6"/>
  </w:num>
  <w:num w:numId="6" w16cid:durableId="1357150356">
    <w:abstractNumId w:val="11"/>
  </w:num>
  <w:num w:numId="7" w16cid:durableId="458841770">
    <w:abstractNumId w:val="12"/>
  </w:num>
  <w:num w:numId="8" w16cid:durableId="1028145439">
    <w:abstractNumId w:val="2"/>
  </w:num>
  <w:num w:numId="9" w16cid:durableId="875582446">
    <w:abstractNumId w:val="4"/>
  </w:num>
  <w:num w:numId="10" w16cid:durableId="423652967">
    <w:abstractNumId w:val="3"/>
  </w:num>
  <w:num w:numId="11" w16cid:durableId="991983525">
    <w:abstractNumId w:val="7"/>
  </w:num>
  <w:num w:numId="12" w16cid:durableId="1621260851">
    <w:abstractNumId w:val="5"/>
  </w:num>
  <w:num w:numId="13" w16cid:durableId="10821473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C28"/>
    <w:rsid w:val="000244CF"/>
    <w:rsid w:val="00046EEC"/>
    <w:rsid w:val="000E5119"/>
    <w:rsid w:val="0011655A"/>
    <w:rsid w:val="001379C3"/>
    <w:rsid w:val="00163D8D"/>
    <w:rsid w:val="00174954"/>
    <w:rsid w:val="001E6F0B"/>
    <w:rsid w:val="0020502C"/>
    <w:rsid w:val="0025350C"/>
    <w:rsid w:val="002715EC"/>
    <w:rsid w:val="002D358B"/>
    <w:rsid w:val="00345939"/>
    <w:rsid w:val="003626F2"/>
    <w:rsid w:val="00384D1F"/>
    <w:rsid w:val="003951ED"/>
    <w:rsid w:val="00395C1C"/>
    <w:rsid w:val="003A56D9"/>
    <w:rsid w:val="003C542C"/>
    <w:rsid w:val="003E596A"/>
    <w:rsid w:val="003E718D"/>
    <w:rsid w:val="003F5CC3"/>
    <w:rsid w:val="00407481"/>
    <w:rsid w:val="004201D0"/>
    <w:rsid w:val="00433EAB"/>
    <w:rsid w:val="004C4BC0"/>
    <w:rsid w:val="00531B9F"/>
    <w:rsid w:val="00531F80"/>
    <w:rsid w:val="005453A9"/>
    <w:rsid w:val="005B1C28"/>
    <w:rsid w:val="005E4D93"/>
    <w:rsid w:val="00615774"/>
    <w:rsid w:val="006265EF"/>
    <w:rsid w:val="006519A1"/>
    <w:rsid w:val="006529BA"/>
    <w:rsid w:val="0065410D"/>
    <w:rsid w:val="006A181A"/>
    <w:rsid w:val="006D31B0"/>
    <w:rsid w:val="006E2FC8"/>
    <w:rsid w:val="006E57B1"/>
    <w:rsid w:val="007271BF"/>
    <w:rsid w:val="00770C9C"/>
    <w:rsid w:val="00793C54"/>
    <w:rsid w:val="007A4884"/>
    <w:rsid w:val="007B4021"/>
    <w:rsid w:val="007B5983"/>
    <w:rsid w:val="008634A1"/>
    <w:rsid w:val="00877D10"/>
    <w:rsid w:val="008927EC"/>
    <w:rsid w:val="00893294"/>
    <w:rsid w:val="008B1E0A"/>
    <w:rsid w:val="008B43F3"/>
    <w:rsid w:val="008F06DE"/>
    <w:rsid w:val="009069C3"/>
    <w:rsid w:val="00910F3E"/>
    <w:rsid w:val="0092351F"/>
    <w:rsid w:val="009413DA"/>
    <w:rsid w:val="00961402"/>
    <w:rsid w:val="0097501B"/>
    <w:rsid w:val="00981EAE"/>
    <w:rsid w:val="00987CA2"/>
    <w:rsid w:val="009A16E8"/>
    <w:rsid w:val="009A1B1A"/>
    <w:rsid w:val="00A21298"/>
    <w:rsid w:val="00A92F7F"/>
    <w:rsid w:val="00AA4879"/>
    <w:rsid w:val="00AF57F5"/>
    <w:rsid w:val="00B41AA5"/>
    <w:rsid w:val="00B47754"/>
    <w:rsid w:val="00B663FF"/>
    <w:rsid w:val="00B700F3"/>
    <w:rsid w:val="00B85007"/>
    <w:rsid w:val="00BA7946"/>
    <w:rsid w:val="00BB45F0"/>
    <w:rsid w:val="00BD7D46"/>
    <w:rsid w:val="00C75BF0"/>
    <w:rsid w:val="00CF680A"/>
    <w:rsid w:val="00D005EF"/>
    <w:rsid w:val="00D00772"/>
    <w:rsid w:val="00D017D4"/>
    <w:rsid w:val="00DA7B5F"/>
    <w:rsid w:val="00DD0C5C"/>
    <w:rsid w:val="00DF19FA"/>
    <w:rsid w:val="00E06F3A"/>
    <w:rsid w:val="00E20DEF"/>
    <w:rsid w:val="00E36C75"/>
    <w:rsid w:val="00E62FAA"/>
    <w:rsid w:val="00E70205"/>
    <w:rsid w:val="00EA6919"/>
    <w:rsid w:val="00F23222"/>
    <w:rsid w:val="00F34064"/>
    <w:rsid w:val="00F65E1F"/>
    <w:rsid w:val="00FA2DFF"/>
    <w:rsid w:val="00FB3F38"/>
    <w:rsid w:val="00FE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DBD4C"/>
  <w15:chartTrackingRefBased/>
  <w15:docId w15:val="{69935913-CBE8-40F6-B0EB-F62C5AB5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1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1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1C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1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1C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1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1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1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1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1C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1C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1C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1C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1C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1C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1C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1C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1C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1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1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1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1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1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1C28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5B1C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1C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1C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1C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1C28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ny"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5B1C28"/>
    <w:rPr>
      <w:b/>
      <w:bCs/>
    </w:rPr>
  </w:style>
  <w:style w:type="paragraph" w:styleId="NormalnyWeb">
    <w:name w:val="Normal (Web)"/>
    <w:basedOn w:val="Normalny"/>
    <w:unhideWhenUsed/>
    <w:rsid w:val="005B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4879"/>
  </w:style>
  <w:style w:type="paragraph" w:styleId="Stopka">
    <w:name w:val="footer"/>
    <w:basedOn w:val="Normalny"/>
    <w:link w:val="StopkaZnak"/>
    <w:uiPriority w:val="99"/>
    <w:unhideWhenUsed/>
    <w:rsid w:val="00AA48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4879"/>
  </w:style>
  <w:style w:type="paragraph" w:styleId="Tekstpodstawowywcity2">
    <w:name w:val="Body Text Indent 2"/>
    <w:basedOn w:val="Normalny"/>
    <w:link w:val="Tekstpodstawowywcity2Znak"/>
    <w:uiPriority w:val="99"/>
    <w:rsid w:val="00BB45F0"/>
    <w:pPr>
      <w:widowControl w:val="0"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B45F0"/>
    <w:rPr>
      <w:rFonts w:ascii="Times New Roman" w:eastAsia="Times New Roman" w:hAnsi="Times New Roman" w:cs="Times New Roman"/>
      <w:kern w:val="1"/>
      <w:lang w:eastAsia="zh-CN"/>
      <w14:ligatures w14:val="none"/>
    </w:rPr>
  </w:style>
  <w:style w:type="character" w:styleId="Hipercze">
    <w:name w:val="Hyperlink"/>
    <w:rsid w:val="00BB45F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4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	<Relationship Id="rId8" Type="http://schemas.openxmlformats.org/officeDocument/2006/relationships/footer" Target="footer1.xml"/>
	<Relationship Id="rId3" Type="http://schemas.openxmlformats.org/officeDocument/2006/relationships/settings" Target="settings.xml"/>
	<Relationship Id="rId7" Type="http://schemas.openxmlformats.org/officeDocument/2006/relationships/hyperlink" Target="http://?" TargetMode="External"/>
	<Relationship Id="rId2" Type="http://schemas.openxmlformats.org/officeDocument/2006/relationships/styles" Target="styles.xml"/>
	<Relationship Id="rId1" Type="http://schemas.openxmlformats.org/officeDocument/2006/relationships/numbering" Target="numbering.xml"/>
	<Relationship Id="rId6" Type="http://schemas.openxmlformats.org/officeDocument/2006/relationships/endnotes" Target="endnotes.xml"/>
	<Relationship Id="rId5" Type="http://schemas.openxmlformats.org/officeDocument/2006/relationships/footnotes" Target="footnotes.xml"/>
	<Relationship Id="rId10" Type="http://schemas.openxmlformats.org/officeDocument/2006/relationships/theme" Target="theme/theme1.xml"/>
	<Relationship Id="rId4" Type="http://schemas.openxmlformats.org/officeDocument/2006/relationships/webSettings" Target="webSettings.xml"/>
	<Relationship Id="rId9" Type="http://schemas.openxmlformats.org/officeDocument/2006/relationships/fontTable" Target="fontTable.xml"/>
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3</Pages>
  <Words>712</Words>
  <Characters>4276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Król</dc:creator>
  <cp:keywords/>
  <dc:description/>
  <cp:lastModifiedBy>Paweł Tokarczyk</cp:lastModifiedBy>
  <cp:revision>15</cp:revision>
  <dcterms:created xsi:type="dcterms:W3CDTF">2026-04-29T06:55:00Z</dcterms:created>
  <dcterms:modified xsi:type="dcterms:W3CDTF">2026-09-01T06:36:00Z</dcterms:modified>
</cp:coreProperties>
</file>